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C06D47" w:rsidRDefault="00527670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670" w:rsidRPr="001E2374" w:rsidRDefault="001F2112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527670" w:rsidRPr="001E2374">
        <w:rPr>
          <w:rFonts w:ascii="Arial" w:hAnsi="Arial" w:cs="Arial"/>
          <w:b/>
          <w:sz w:val="24"/>
          <w:szCs w:val="24"/>
        </w:rPr>
        <w:t>РЕШЕНИЕ</w:t>
      </w:r>
      <w:r w:rsidR="00527670" w:rsidRPr="001E2374">
        <w:rPr>
          <w:rFonts w:ascii="Arial" w:hAnsi="Arial" w:cs="Arial"/>
          <w:b/>
          <w:sz w:val="24"/>
          <w:szCs w:val="24"/>
        </w:rPr>
        <w:tab/>
      </w:r>
      <w:r w:rsidR="00527670" w:rsidRPr="001E2374">
        <w:rPr>
          <w:rFonts w:ascii="Arial" w:hAnsi="Arial" w:cs="Arial"/>
          <w:b/>
          <w:sz w:val="24"/>
          <w:szCs w:val="24"/>
        </w:rPr>
        <w:tab/>
      </w:r>
      <w:r w:rsidR="00527670" w:rsidRPr="001E2374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527670" w:rsidRPr="001E2374" w:rsidRDefault="001F2112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15.02.2023</w:t>
      </w:r>
      <w:r w:rsidR="00527670" w:rsidRPr="001E2374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Cs/>
          <w:kern w:val="32"/>
          <w:sz w:val="24"/>
          <w:szCs w:val="24"/>
        </w:rPr>
        <w:t xml:space="preserve">     </w:t>
      </w:r>
      <w:r w:rsidR="00527670" w:rsidRPr="001E2374">
        <w:rPr>
          <w:rFonts w:ascii="Arial" w:hAnsi="Arial" w:cs="Arial"/>
          <w:bCs/>
          <w:kern w:val="32"/>
          <w:sz w:val="24"/>
          <w:szCs w:val="24"/>
        </w:rPr>
        <w:t xml:space="preserve"> с. Озерное        </w:t>
      </w:r>
      <w:r>
        <w:rPr>
          <w:rFonts w:ascii="Arial" w:hAnsi="Arial" w:cs="Arial"/>
          <w:bCs/>
          <w:kern w:val="32"/>
          <w:sz w:val="24"/>
          <w:szCs w:val="24"/>
        </w:rPr>
        <w:t xml:space="preserve">                                  </w:t>
      </w:r>
      <w:r w:rsidR="00527670" w:rsidRPr="001E2374">
        <w:rPr>
          <w:rFonts w:ascii="Arial" w:hAnsi="Arial" w:cs="Arial"/>
          <w:bCs/>
          <w:kern w:val="32"/>
          <w:sz w:val="24"/>
          <w:szCs w:val="24"/>
        </w:rPr>
        <w:t>№</w:t>
      </w:r>
      <w:r>
        <w:rPr>
          <w:rFonts w:ascii="Arial" w:hAnsi="Arial" w:cs="Arial"/>
          <w:bCs/>
          <w:kern w:val="32"/>
          <w:sz w:val="24"/>
          <w:szCs w:val="24"/>
        </w:rPr>
        <w:t>10-130р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B12B98" w:rsidRPr="00527670" w:rsidRDefault="00B12B98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</w:p>
    <w:p w:rsidR="006756B5" w:rsidRPr="009D3543" w:rsidRDefault="006756B5" w:rsidP="006756B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3543">
        <w:rPr>
          <w:rFonts w:ascii="Arial" w:hAnsi="Arial" w:cs="Arial"/>
          <w:b/>
          <w:sz w:val="24"/>
          <w:szCs w:val="24"/>
        </w:rPr>
        <w:t>1.</w:t>
      </w:r>
      <w:r w:rsidRPr="009D3543">
        <w:rPr>
          <w:rFonts w:ascii="Arial" w:hAnsi="Arial" w:cs="Arial"/>
          <w:sz w:val="24"/>
          <w:szCs w:val="24"/>
        </w:rPr>
        <w:t xml:space="preserve"> Внести в Устав</w:t>
      </w:r>
      <w:r w:rsidRPr="009D3543">
        <w:rPr>
          <w:rFonts w:ascii="Arial" w:hAnsi="Arial" w:cs="Arial"/>
          <w:i/>
          <w:sz w:val="24"/>
          <w:szCs w:val="24"/>
        </w:rPr>
        <w:t xml:space="preserve"> </w:t>
      </w:r>
      <w:r w:rsidRPr="009D3543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9D3543"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  <w:r w:rsidRPr="009D3543">
        <w:rPr>
          <w:rFonts w:ascii="Arial" w:hAnsi="Arial" w:cs="Arial"/>
          <w:b/>
          <w:sz w:val="24"/>
          <w:szCs w:val="24"/>
        </w:rPr>
        <w:t xml:space="preserve"> 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 xml:space="preserve">1.1. </w:t>
      </w:r>
      <w:r w:rsidRPr="009D3543">
        <w:rPr>
          <w:rFonts w:ascii="Arial" w:eastAsia="Times New Roman" w:hAnsi="Arial" w:cs="Arial"/>
          <w:sz w:val="24"/>
          <w:szCs w:val="24"/>
        </w:rPr>
        <w:t>В подпункте 1.5 пункта 1 статьи 7 слова «, городском наземном электрическом транспорте» исключить</w:t>
      </w:r>
      <w:r w:rsidRPr="009D3543">
        <w:rPr>
          <w:rFonts w:ascii="Arial" w:eastAsia="Times New Roman" w:hAnsi="Arial" w:cs="Arial"/>
          <w:b/>
          <w:sz w:val="24"/>
          <w:szCs w:val="24"/>
        </w:rPr>
        <w:t>.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 xml:space="preserve">1.2. </w:t>
      </w:r>
      <w:r w:rsidRPr="009D3543">
        <w:rPr>
          <w:rFonts w:ascii="Arial" w:eastAsia="Times New Roman" w:hAnsi="Arial" w:cs="Arial"/>
          <w:sz w:val="24"/>
          <w:szCs w:val="24"/>
        </w:rPr>
        <w:t>В подпунктах «а», «б» пункта 12 статьи 11 слова «аппарате избирательной комиссии муниципального образования» исключить.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3</w:t>
      </w:r>
      <w:r w:rsidRPr="009D354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9D3543">
        <w:rPr>
          <w:rFonts w:ascii="Arial" w:eastAsia="Times New Roman" w:hAnsi="Arial" w:cs="Arial"/>
          <w:sz w:val="24"/>
          <w:szCs w:val="24"/>
        </w:rPr>
        <w:t>В подпунктах «а», «б» пункта 11 статьи 25 слова «аппарате избирательной комиссии муниципального образования» исключить.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4</w:t>
      </w:r>
      <w:r w:rsidRPr="009D354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9D3543">
        <w:rPr>
          <w:rFonts w:ascii="Arial" w:eastAsia="Times New Roman" w:hAnsi="Arial" w:cs="Arial"/>
          <w:sz w:val="24"/>
          <w:szCs w:val="24"/>
        </w:rPr>
        <w:t>Статью 35.1 считать утратившей силу.</w:t>
      </w:r>
    </w:p>
    <w:p w:rsidR="006756B5" w:rsidRPr="009D3543" w:rsidRDefault="006756B5" w:rsidP="00675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A0E7B" w:rsidRPr="00527670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>2.</w:t>
      </w:r>
      <w:r w:rsidRPr="009D3543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</w:t>
      </w:r>
      <w:r w:rsidRPr="00527670">
        <w:rPr>
          <w:rFonts w:ascii="Arial" w:eastAsia="Times New Roman" w:hAnsi="Arial" w:cs="Arial"/>
          <w:sz w:val="24"/>
          <w:szCs w:val="24"/>
        </w:rPr>
        <w:t xml:space="preserve"> Красноярского края </w:t>
      </w:r>
      <w:r w:rsidR="00384796" w:rsidRPr="00527670">
        <w:rPr>
          <w:rFonts w:ascii="Arial" w:eastAsia="Times New Roman" w:hAnsi="Arial" w:cs="Arial"/>
          <w:sz w:val="24"/>
          <w:szCs w:val="24"/>
        </w:rPr>
        <w:t>О.В.</w:t>
      </w:r>
      <w:r w:rsidR="00384796">
        <w:rPr>
          <w:rFonts w:ascii="Arial" w:eastAsia="Times New Roman" w:hAnsi="Arial" w:cs="Arial"/>
          <w:sz w:val="24"/>
          <w:szCs w:val="24"/>
        </w:rPr>
        <w:t xml:space="preserve"> </w:t>
      </w:r>
      <w:r w:rsidRPr="00527670">
        <w:rPr>
          <w:rFonts w:ascii="Arial" w:eastAsia="Times New Roman" w:hAnsi="Arial" w:cs="Arial"/>
          <w:sz w:val="24"/>
          <w:szCs w:val="24"/>
        </w:rPr>
        <w:t>Зубареву</w:t>
      </w:r>
      <w:r w:rsidR="00384796">
        <w:rPr>
          <w:rFonts w:ascii="Arial" w:eastAsia="Times New Roman" w:hAnsi="Arial" w:cs="Arial"/>
          <w:sz w:val="24"/>
          <w:szCs w:val="24"/>
        </w:rPr>
        <w:t>.</w:t>
      </w:r>
      <w:r w:rsidRPr="005276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527670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/>
          <w:sz w:val="24"/>
          <w:szCs w:val="24"/>
        </w:rPr>
        <w:t>3</w:t>
      </w:r>
      <w:r w:rsidRPr="00527670">
        <w:rPr>
          <w:rFonts w:ascii="Arial" w:eastAsia="Times New Roman" w:hAnsi="Arial" w:cs="Arial"/>
          <w:sz w:val="24"/>
          <w:szCs w:val="24"/>
        </w:rPr>
        <w:t xml:space="preserve">.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527670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527670">
        <w:rPr>
          <w:rFonts w:ascii="Arial" w:eastAsia="Times New Roman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A0E7B" w:rsidRPr="00527670" w:rsidRDefault="004A0E7B" w:rsidP="00B12B9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670">
        <w:rPr>
          <w:rFonts w:ascii="Arial" w:hAnsi="Arial" w:cs="Arial"/>
          <w:b/>
        </w:rPr>
        <w:t xml:space="preserve">4. </w:t>
      </w:r>
      <w:r w:rsidRPr="00527670">
        <w:rPr>
          <w:rFonts w:ascii="Arial" w:hAnsi="Arial" w:cs="Arial"/>
          <w:color w:val="000000"/>
        </w:rPr>
        <w:t xml:space="preserve">Глава </w:t>
      </w:r>
      <w:r w:rsidRPr="00527670">
        <w:rPr>
          <w:rFonts w:ascii="Arial" w:hAnsi="Arial" w:cs="Arial"/>
        </w:rPr>
        <w:t xml:space="preserve">Озерновского </w:t>
      </w:r>
      <w:r w:rsidRPr="00527670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</w:t>
      </w:r>
      <w:r w:rsidR="00242AEB">
        <w:rPr>
          <w:rFonts w:ascii="Arial" w:hAnsi="Arial" w:cs="Arial"/>
          <w:color w:val="000000"/>
        </w:rPr>
        <w:t xml:space="preserve"> </w:t>
      </w:r>
      <w:r w:rsidRPr="00527670">
        <w:rPr>
          <w:rFonts w:ascii="Arial" w:hAnsi="Arial" w:cs="Arial"/>
          <w:color w:val="000000"/>
        </w:rPr>
        <w:t xml:space="preserve"> поступления из Управления Министерства юстиции Российской Федерации по Красноярскому краю</w:t>
      </w:r>
      <w:r w:rsidR="00242AEB">
        <w:rPr>
          <w:rFonts w:ascii="Arial" w:hAnsi="Arial" w:cs="Arial"/>
          <w:color w:val="000000"/>
        </w:rPr>
        <w:t xml:space="preserve"> уведомления</w:t>
      </w:r>
      <w:r w:rsidRPr="00527670">
        <w:rPr>
          <w:rFonts w:ascii="Arial" w:hAnsi="Arial" w:cs="Arial"/>
          <w:color w:val="000000"/>
        </w:rPr>
        <w:t>.</w:t>
      </w:r>
    </w:p>
    <w:p w:rsidR="004A0E7B" w:rsidRDefault="004A0E7B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1F2112">
        <w:rPr>
          <w:rFonts w:ascii="Arial" w:hAnsi="Arial" w:cs="Arial"/>
          <w:sz w:val="24"/>
          <w:szCs w:val="24"/>
        </w:rPr>
        <w:t xml:space="preserve"> И.о. главы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sectPr w:rsidR="00B9390C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59" w:rsidRDefault="00D32A59" w:rsidP="003A5B33">
      <w:pPr>
        <w:spacing w:after="0" w:line="240" w:lineRule="auto"/>
      </w:pPr>
      <w:r>
        <w:separator/>
      </w:r>
    </w:p>
  </w:endnote>
  <w:endnote w:type="continuationSeparator" w:id="1">
    <w:p w:rsidR="00D32A59" w:rsidRDefault="00D32A59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59" w:rsidRDefault="00D32A59" w:rsidP="003A5B33">
      <w:pPr>
        <w:spacing w:after="0" w:line="240" w:lineRule="auto"/>
      </w:pPr>
      <w:r>
        <w:separator/>
      </w:r>
    </w:p>
  </w:footnote>
  <w:footnote w:type="continuationSeparator" w:id="1">
    <w:p w:rsidR="00D32A59" w:rsidRDefault="00D32A59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94C4F"/>
    <w:rsid w:val="00110EEC"/>
    <w:rsid w:val="00123B7E"/>
    <w:rsid w:val="00123B92"/>
    <w:rsid w:val="0014327C"/>
    <w:rsid w:val="00152A40"/>
    <w:rsid w:val="001F2112"/>
    <w:rsid w:val="0021048C"/>
    <w:rsid w:val="00242AEB"/>
    <w:rsid w:val="00242B46"/>
    <w:rsid w:val="002B5514"/>
    <w:rsid w:val="00384796"/>
    <w:rsid w:val="003A5B33"/>
    <w:rsid w:val="003D4F42"/>
    <w:rsid w:val="004A0E7B"/>
    <w:rsid w:val="004C02AB"/>
    <w:rsid w:val="004F08E4"/>
    <w:rsid w:val="00527670"/>
    <w:rsid w:val="00582223"/>
    <w:rsid w:val="006267B6"/>
    <w:rsid w:val="00642AF7"/>
    <w:rsid w:val="00652458"/>
    <w:rsid w:val="006756B5"/>
    <w:rsid w:val="00683096"/>
    <w:rsid w:val="007745BC"/>
    <w:rsid w:val="00817331"/>
    <w:rsid w:val="00833211"/>
    <w:rsid w:val="00961159"/>
    <w:rsid w:val="009D3543"/>
    <w:rsid w:val="009E0A65"/>
    <w:rsid w:val="009F7D28"/>
    <w:rsid w:val="00A5712E"/>
    <w:rsid w:val="00A61ABD"/>
    <w:rsid w:val="00B12B98"/>
    <w:rsid w:val="00B9390C"/>
    <w:rsid w:val="00BB0BAA"/>
    <w:rsid w:val="00C63C01"/>
    <w:rsid w:val="00CF5F46"/>
    <w:rsid w:val="00D11AA4"/>
    <w:rsid w:val="00D32A59"/>
    <w:rsid w:val="00E41477"/>
    <w:rsid w:val="00EC05B6"/>
    <w:rsid w:val="00F40A0C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25B9-E030-46A4-ABCC-90757FD9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2023-02-15T07:37:00Z</cp:lastPrinted>
  <dcterms:created xsi:type="dcterms:W3CDTF">2023-02-15T07:42:00Z</dcterms:created>
  <dcterms:modified xsi:type="dcterms:W3CDTF">2023-02-15T08:34:00Z</dcterms:modified>
</cp:coreProperties>
</file>