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4D" w:rsidRPr="002B5843" w:rsidRDefault="00E30EA9" w:rsidP="0021364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3.5pt;height:64.8pt;z-index:251660288">
            <v:imagedata r:id="rId8" o:title=""/>
            <w10:wrap type="topAndBottom"/>
          </v:shape>
          <o:OLEObject Type="Embed" ProgID="MSPhotoEd.3" ShapeID="_x0000_s1026" DrawAspect="Content" ObjectID="_1740466852" r:id="rId9"/>
        </w:pict>
      </w:r>
    </w:p>
    <w:p w:rsidR="0021364D" w:rsidRPr="002B5843" w:rsidRDefault="0021364D" w:rsidP="0021364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>ОЗЕРНОВСКИЙ СЕЛЬСКИЙ СОВЕТ ДЕПУТАТОВ</w:t>
      </w:r>
    </w:p>
    <w:p w:rsidR="0021364D" w:rsidRPr="002B5843" w:rsidRDefault="0021364D" w:rsidP="0021364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>ЕНИСЕЙСКОГО РАЙОНА</w:t>
      </w:r>
    </w:p>
    <w:p w:rsidR="0021364D" w:rsidRPr="002B5843" w:rsidRDefault="0021364D" w:rsidP="0021364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>КРАСНОЯРСКОГО КРАЯ</w:t>
      </w:r>
    </w:p>
    <w:p w:rsidR="0021364D" w:rsidRPr="002B5843" w:rsidRDefault="001600AF" w:rsidP="0021364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1364D" w:rsidRPr="002B5843" w:rsidRDefault="002B5843" w:rsidP="00B35E2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1364D" w:rsidRPr="002B5843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  <w:r w:rsidR="007F2563" w:rsidRPr="002B584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</w:t>
      </w:r>
    </w:p>
    <w:p w:rsidR="0021364D" w:rsidRPr="002B5843" w:rsidRDefault="002B5843" w:rsidP="0021364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>06.03.2023</w:t>
      </w:r>
      <w:r w:rsidR="0021364D" w:rsidRPr="002B584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</w:t>
      </w:r>
      <w:r w:rsidR="00B35E29" w:rsidRPr="002B58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364D" w:rsidRPr="002B5843">
        <w:rPr>
          <w:rFonts w:ascii="Arial" w:hAnsi="Arial" w:cs="Arial"/>
          <w:color w:val="000000" w:themeColor="text1"/>
          <w:sz w:val="24"/>
          <w:szCs w:val="24"/>
        </w:rPr>
        <w:t xml:space="preserve">  с. Озерное                   </w:t>
      </w:r>
      <w:r w:rsidR="00B35E29" w:rsidRPr="002B5843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21364D" w:rsidRPr="002B5843"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="00BF0CB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1364D" w:rsidRPr="002B58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F0CB5">
        <w:rPr>
          <w:rFonts w:ascii="Arial" w:hAnsi="Arial" w:cs="Arial"/>
          <w:color w:val="000000" w:themeColor="text1"/>
          <w:sz w:val="24"/>
          <w:szCs w:val="24"/>
        </w:rPr>
        <w:t>10-133р</w:t>
      </w:r>
    </w:p>
    <w:p w:rsidR="0021364D" w:rsidRPr="002B5843" w:rsidRDefault="0021364D" w:rsidP="0021364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</w:p>
    <w:p w:rsidR="00E329C6" w:rsidRPr="002B5843" w:rsidRDefault="00E329C6" w:rsidP="0021364D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US"/>
        </w:rPr>
      </w:pPr>
    </w:p>
    <w:p w:rsidR="004F494B" w:rsidRPr="002B5843" w:rsidRDefault="007F2563" w:rsidP="007F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Озерновского сельсовета, руководствуясь ст. 84 </w:t>
      </w:r>
      <w:hyperlink r:id="rId10" w:tgtFrame="_blank" w:history="1">
        <w:r w:rsidRPr="002B5843">
          <w:rPr>
            <w:rFonts w:ascii="Arial" w:eastAsia="Times New Roman" w:hAnsi="Arial" w:cs="Arial"/>
            <w:color w:val="000000" w:themeColor="text1"/>
            <w:sz w:val="24"/>
            <w:szCs w:val="24"/>
          </w:rPr>
          <w:t>Лесного кодекса Российской Федерации</w:t>
        </w:r>
      </w:hyperlink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, ч. 1 ст. 7 Федерального закона от 06.10.2003 № 131-ФЗ «Об общих принципах организации местного самоуправления в Российской Федерации»</w:t>
      </w:r>
      <w:r w:rsidR="004F494B" w:rsidRPr="002B58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E1FEE" w:rsidRPr="002B58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494B" w:rsidRPr="002B5843">
        <w:rPr>
          <w:rFonts w:ascii="Arial" w:hAnsi="Arial" w:cs="Arial"/>
          <w:color w:val="000000" w:themeColor="text1"/>
          <w:sz w:val="24"/>
          <w:szCs w:val="24"/>
        </w:rPr>
        <w:t>руководствуясь Уставом</w:t>
      </w:r>
      <w:r w:rsidR="0021364D" w:rsidRPr="002B5843">
        <w:rPr>
          <w:rFonts w:ascii="Arial" w:hAnsi="Arial" w:cs="Arial"/>
          <w:color w:val="000000" w:themeColor="text1"/>
          <w:sz w:val="24"/>
          <w:szCs w:val="24"/>
        </w:rPr>
        <w:t xml:space="preserve"> Озерновского сельсовета, Озерновский сельский</w:t>
      </w:r>
      <w:r w:rsidR="004F494B" w:rsidRPr="002B5843">
        <w:rPr>
          <w:rFonts w:ascii="Arial" w:hAnsi="Arial" w:cs="Arial"/>
          <w:color w:val="000000" w:themeColor="text1"/>
          <w:sz w:val="24"/>
          <w:szCs w:val="24"/>
        </w:rPr>
        <w:t xml:space="preserve"> Совет депутатов РЕШИЛ: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 Утвердить положение о порядке вырубки (сноса)зеленых насаждений на земельных участках, находящихся в собственности </w:t>
      </w:r>
      <w:r w:rsidRPr="001347E0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сельсовета.</w:t>
      </w:r>
    </w:p>
    <w:p w:rsidR="007F2563" w:rsidRPr="002B5843" w:rsidRDefault="007F2563" w:rsidP="007F2563">
      <w:pPr>
        <w:pStyle w:val="ae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 исполнением настоящего Решения возложить на</w:t>
      </w:r>
      <w:r w:rsidR="001B0202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главу Озерновского сельсовета О.В. Зубареву</w:t>
      </w:r>
      <w:r w:rsidRPr="002B584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.</w:t>
      </w:r>
    </w:p>
    <w:p w:rsidR="007F2563" w:rsidRPr="002B5843" w:rsidRDefault="007F2563" w:rsidP="007F256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</w:t>
      </w:r>
      <w:r w:rsidR="001B0202" w:rsidRPr="002B5843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.</w:t>
      </w:r>
    </w:p>
    <w:p w:rsidR="007F2563" w:rsidRPr="002B5843" w:rsidRDefault="007F2563" w:rsidP="007F256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Председатель Озерновского                           </w:t>
      </w:r>
      <w:r w:rsidR="00BF0CB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2B5843" w:rsidRPr="002B5843">
        <w:rPr>
          <w:rFonts w:ascii="Arial" w:hAnsi="Arial" w:cs="Arial"/>
          <w:color w:val="000000" w:themeColor="text1"/>
          <w:sz w:val="24"/>
          <w:szCs w:val="24"/>
        </w:rPr>
        <w:t>И.о.</w:t>
      </w:r>
      <w:r w:rsidR="00BF0C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5843" w:rsidRPr="002B58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>лав</w:t>
      </w:r>
      <w:r w:rsidR="002B5843" w:rsidRPr="002B5843">
        <w:rPr>
          <w:rFonts w:ascii="Arial" w:hAnsi="Arial" w:cs="Arial"/>
          <w:color w:val="000000" w:themeColor="text1"/>
          <w:sz w:val="24"/>
          <w:szCs w:val="24"/>
        </w:rPr>
        <w:t>ы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Озерновского сельсовета</w:t>
      </w:r>
    </w:p>
    <w:p w:rsidR="007F2563" w:rsidRPr="002B5843" w:rsidRDefault="007F2563" w:rsidP="007F256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сельского Совета депутатов                </w:t>
      </w:r>
    </w:p>
    <w:p w:rsidR="007F2563" w:rsidRPr="002B5843" w:rsidRDefault="007F2563" w:rsidP="007F2563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______________В.А. Федорченко </w:t>
      </w:r>
      <w:r w:rsidR="002B5843" w:rsidRPr="002B5843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_______________ </w:t>
      </w:r>
      <w:r w:rsidR="002B5843" w:rsidRPr="002B5843">
        <w:rPr>
          <w:rFonts w:ascii="Arial" w:hAnsi="Arial" w:cs="Arial"/>
          <w:color w:val="000000" w:themeColor="text1"/>
          <w:sz w:val="24"/>
          <w:szCs w:val="24"/>
        </w:rPr>
        <w:t>Е.А. Поплюйкова</w:t>
      </w:r>
    </w:p>
    <w:p w:rsidR="007F2563" w:rsidRPr="002B5843" w:rsidRDefault="007F2563" w:rsidP="00213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364D" w:rsidRPr="002B5843" w:rsidRDefault="0021364D" w:rsidP="00D763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1364D" w:rsidRPr="002B5843" w:rsidRDefault="0021364D" w:rsidP="00D7634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F494B" w:rsidRPr="002B5843" w:rsidRDefault="004F494B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117B" w:rsidRPr="002B5843" w:rsidRDefault="0024117B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0202" w:rsidRPr="002B5843" w:rsidRDefault="001B0202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74FF" w:rsidRPr="002B5843" w:rsidRDefault="00C174FF" w:rsidP="00C174FF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Приложение №1</w:t>
      </w:r>
    </w:p>
    <w:p w:rsidR="00C174FF" w:rsidRPr="002B5843" w:rsidRDefault="00C174FF" w:rsidP="00C174FF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  к Решению Озерновского сельского</w:t>
      </w:r>
    </w:p>
    <w:p w:rsidR="00C174FF" w:rsidRPr="002B5843" w:rsidRDefault="00C174FF" w:rsidP="00C174FF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  Совета депутатов </w:t>
      </w:r>
    </w:p>
    <w:p w:rsidR="00C174FF" w:rsidRPr="002B5843" w:rsidRDefault="00C174FF" w:rsidP="00C174FF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2B5843">
        <w:rPr>
          <w:rFonts w:ascii="Arial" w:hAnsi="Arial" w:cs="Arial"/>
          <w:color w:val="000000" w:themeColor="text1"/>
          <w:sz w:val="24"/>
          <w:szCs w:val="24"/>
        </w:rPr>
        <w:t xml:space="preserve">   от  </w:t>
      </w:r>
      <w:r w:rsidR="00BB315B">
        <w:rPr>
          <w:rFonts w:ascii="Arial" w:hAnsi="Arial" w:cs="Arial"/>
          <w:color w:val="000000" w:themeColor="text1"/>
          <w:sz w:val="24"/>
          <w:szCs w:val="24"/>
        </w:rPr>
        <w:t>06.03.2023 № 10-133р</w:t>
      </w:r>
    </w:p>
    <w:p w:rsidR="00C174FF" w:rsidRPr="002B5843" w:rsidRDefault="00C174FF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ПОЛОЖЕНИЕ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 порядке вырубки (сноса)</w:t>
      </w:r>
      <w:r w:rsidR="001B0202"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зеленых насаждений на земельных участках, находящихся в собственности </w:t>
      </w:r>
      <w:r w:rsidR="008D4A42" w:rsidRPr="002B584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Озерновского сельсовета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1. ОБЩИЕ ПОЛОЖЕНИЯ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Настоящее Положение о порядке вырубки (сноса)</w:t>
      </w:r>
      <w:r w:rsidR="00E21925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</w:t>
      </w:r>
      <w:r w:rsidR="00E21925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земельных участках, находящихся в собственности </w:t>
      </w:r>
      <w:r w:rsidR="008D4A42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="008D4A42" w:rsidRPr="002B5843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(далее – земельные участки),</w:t>
      </w:r>
      <w:r w:rsidR="008D4A42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разработано в соответствии</w:t>
      </w:r>
      <w:r w:rsidR="008D4A42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 Федеральным законом от 06.10.2003 №131-ФЗ «Об общих принципах организации местного самоуправления</w:t>
      </w:r>
      <w:r w:rsidR="00E21925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E21925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повышения ответственности за сохранность зеленых насаждений (далее - Положение).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расчета размера компенсационной стоимости за вырубку (снос) зеленых насаждений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без разрешительных документов (ущерб)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на земельных участках, и обязателен для исполнения всеми юридическими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физическими лицами независимо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от права пользования земельным участком.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1.4. Основные понятия, используемые в настоящем Положении: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за исключением территорий домовладений;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компенсационная стоимость за вырубку (снос) зеленых насаждений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по разрешению – стоимостная оценка конкретных зеленых насаждений, устанавливаемая для учета их ценности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 вырубке (сносе);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компенсационная стоимость за вырубку (снос) зеленых насаждений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при вырубке (сносе) зеленых насаждений без соответствующего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на то разрешения, с применением соответствующих коэффициентов;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лесотаксовый район – дифференциация минимальных ставок с учетом лесистости районов;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заявитель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юридическое лицо, индивидуальный предприниматель, физическое лицо, обратившееся в администрацию 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1.5. Вырубка (снос), связанная с осуществлением градостроительной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2. ОСНОВНЫЕ ПРИНЦИПЫ ОХРАНЫ, ЗАЩИТЫ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 ВОСПРОИЗВОДСТВА ЗЕЛЕНЫХ НАСАЖДЕНИЙ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2.1. Зеленые насаждения, произрастающие на территории земельных участков</w:t>
      </w:r>
      <w:r w:rsidRPr="002B584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составляют зеленый фонд</w:t>
      </w:r>
      <w:r w:rsidRPr="002B5843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,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выполняют защитные, оздоровительные, эстетические функции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подлежат охране.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из ландшафта зеленых насаждений.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2.3. Хозяйственная и иная деятельность на территории 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осуществляется с соблюдением требований</w:t>
      </w:r>
      <w:r w:rsidR="00A3304D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не установлено настоящим Положением (Приложение № 1).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2.6. Вырубка (снос) зеленых насаждений подлежит возмещению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размере компенсационной стоимости, определяемой в соответствии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методикой, установленной настоящим Положением.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3. ПОРЯДОК ВЫРУБКИ (СНОСА)</w:t>
      </w:r>
      <w:r w:rsidR="00666394"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ЗЕЛЕНЫХ НАСАЖДЕНИЙ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3.1. Вырубка (снос)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на земельных участках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допускается только при наличии разрешения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вырубку (снос), выдаваемого администрацией 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="00666394" w:rsidRPr="002B5843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(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№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1),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 исключением случаев, 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предусмотренных в п.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3.2 Положения.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3.2. Разрешение на вырубку (снос)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не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требуется и компенсационная стоимость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не вносится в следующих случаях: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3.2.2. В случаях срочной необходимости при ликвидации аварий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 последствий стихийных бедствий при наличии решения комиссии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по чрезвычайным ситуациям.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 Вырубка (снос)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при выполнении требований настоящего Положения разрешается в случаях: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3.3.1. Реализации проектов культуртехнических мероприятий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3.3.2. Проведения санитарных рубок и реконструкции зеленых насаждений;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3.3.4. Предупреждения аварийных и чрезвычайных ситуаций,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том числе при проведении ремонта подземных коммуникаций и капитальных инженерных сооружений.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3.3.5. При осуществлении градостроительной деятельности в целях: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реконструкции существующих объектов различного функционального назначения;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производства плановых работ по прокладке (перекладке) инженерных коммуникаций, линейных объектов;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3.3.6. Для выполнения работ по геологическому изучению недр, разработки месторождений полезных ископаемых;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3.4. Основанием для производства вырубки (сноса) зеленых насаждений является разрешение, утвержденное главой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. Срок его действия составляет 180 дней со дня выдачи.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случае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 заявлением о выдаче нового разрешения, при этом компенсационная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стоимость за вырубку насаждений повторно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не взыскивается.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3.5. Для получения разрешения на вырубку (снос) зеленых насаждений заявитель подает заявление на имя главы 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письменной форме с указанием причины вырубки (сноса)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(Приложение № 2).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 заявлению прилагается схема размещения земельного участка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на кадастровом плане территории.</w:t>
      </w:r>
    </w:p>
    <w:p w:rsidR="007F2563" w:rsidRPr="002B5843" w:rsidRDefault="00666394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3.5.1. В течение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приложением следующих документов: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ним).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3.7. Основанием для принятия решения об отказе в выдаче разрешения является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не представление документов заявителем, предусмотренные пунктами 3.5, 3.6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666394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. Мотивированный отказ в выдаче разрешения направляется заявителю в простой письменной форме.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(как частных,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так и территориальных организаций лесного хозяйства), представителей администрации района и администрации поселения,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Pr="002B5843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,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или юридических лиц, заявитель обязан получить письменное согласие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или отзыв заинтересованных лиц.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3.11. Для получения разрешения на проведение вырубки (сноса) заявитель обязан внести компенсационную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3.12. Расчет размера компенсационной стоимости за выдачу разрешения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на вырубку (снос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="0024117B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производится органом, осуществляющим муниципальный земельный контроль на территории 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методикой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ставками, установленными настоящим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Положением.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3.13. Средства от указанного платежа направляются в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бюджет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Озерновского сельсовета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размере 100%.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3.14. Вырубка (снос)</w:t>
      </w:r>
      <w:r w:rsidR="002F2FB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при наличии разрешения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на рубку может осуществляться без внесения компенсационной стоимости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следующих случаях: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7F2563" w:rsidRPr="002B5843" w:rsidRDefault="007F2563" w:rsidP="00A436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3.14.3. При 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вырубке (сносе) сухостоя, 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аварийных 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деревьев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 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кустарников;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3.14.4. При вырубке (сносе)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насаждений, произрастающих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охранных зонах инженерных сетей и коммуникаций;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3.15. Вырубка (снос) зеленых насаждений производится силами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или за счет заявителя.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3.16. Вырубкой (сносом)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признаются в том числе: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3.16.1. Вырубка (снос)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без разрешения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или с нарушением условий разрешения;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3.16.2. Уничтожение или повреждение деревьев и кустарников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результате поджога;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3.16.3. Окольцовка ствола или подсечка;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3.16.5. Прочие повреждения растущих деревьев и кустарников.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(Приложение № 4).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3.18. Расчет размера компенсационной стоимости за вырубку (снос) зеленых насаждений без разрешительных документов (ущерба)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производится органом, осуществляющим муниципальный земельный контроль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на территории </w:t>
      </w:r>
      <w:r w:rsidR="0024117B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соответствии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методикой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ставками, установленными настоящим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Положением.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3.20. Вырубка (снос)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без разрешительных документов подлежит административной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или уголовной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ответственности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законодательством Российской Федерации.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4. МЕТОДИКА РАСЧЕТА РАЗМЕРА КОМПЕНСАЦИОННОЙ СТОИМОСТИ ЗА ВЫРУБКУ (СНОС) ЗЕЛЕНЫХ НАСАЖДЕНИЙ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без разрешительных документов (ущерба).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4.2. Объем вырубленных (снесенных)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определяется путем сплошного перечета по породам.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субъекте Российской Федерации по наивысшему в указанных таблицах разряду высот в коре.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4.3. При исчислении ущерба разделение зеленых насаждений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4.4. Размер компенсационной стоимости и ущерба, подлежащего возмещению, определяется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 точностью до 1 рубля.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4.6. При вырубке (сносе)</w:t>
      </w:r>
      <w:r w:rsidR="00A4366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и исчислять по ставкам за единицу объёма лесных ресурсов.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4.7. Применить корректирующие коэффициенты к ставкам: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- 2022 год – коэффициент 2,62;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- 2023 год – коэффициент 2,72;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- 2024 год – коэффициент 2,82.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4.8. При расчете компенсационной стоимости использовать формулу: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 (компенсационная стоимость) =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3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№ 5) * КК (корректирующий коэффициент)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4.9. При расчете ущерба использовать формулу: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КС (компенсационная стоимость) =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V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3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№ 5) * КК (корректирующий коэффициент) * ЗК (зимний коэффициент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при наличии оснований) * 100 (при условиях, указанных в пункте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4.6. Положения).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43669" w:rsidRPr="002B5843" w:rsidRDefault="00A43669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0469F9">
      <w:pPr>
        <w:tabs>
          <w:tab w:val="left" w:pos="284"/>
          <w:tab w:val="left" w:pos="4536"/>
          <w:tab w:val="left" w:pos="5245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  <w:sectPr w:rsidR="000469F9" w:rsidRPr="002B5843" w:rsidSect="0021364D">
          <w:headerReference w:type="even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d"/>
        <w:tblpPr w:leftFromText="180" w:rightFromText="180" w:vertAnchor="text" w:horzAnchor="margin" w:tblpXSpec="righ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0469F9" w:rsidRPr="002B5843" w:rsidTr="000469F9">
        <w:tc>
          <w:tcPr>
            <w:tcW w:w="3652" w:type="dxa"/>
          </w:tcPr>
          <w:p w:rsidR="000469F9" w:rsidRPr="002B5843" w:rsidRDefault="000469F9" w:rsidP="000469F9">
            <w:pPr>
              <w:tabs>
                <w:tab w:val="left" w:pos="284"/>
                <w:tab w:val="left" w:pos="4536"/>
                <w:tab w:val="left" w:pos="5245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Приложение № 1к Положению о порядке вырубки (сноса) зеленых насаждений на земельных участках, находящихся в собственности</w:t>
            </w:r>
          </w:p>
          <w:p w:rsidR="000469F9" w:rsidRPr="002B5843" w:rsidRDefault="000469F9" w:rsidP="000469F9">
            <w:pPr>
              <w:tabs>
                <w:tab w:val="left" w:pos="284"/>
                <w:tab w:val="left" w:pos="4536"/>
                <w:tab w:val="left" w:pos="5245"/>
              </w:tabs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Озерновского сельсовета</w:t>
            </w:r>
          </w:p>
          <w:p w:rsidR="000469F9" w:rsidRPr="002B5843" w:rsidRDefault="000469F9" w:rsidP="000469F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F2563" w:rsidRPr="002B5843" w:rsidRDefault="000469F9" w:rsidP="000469F9">
      <w:pPr>
        <w:tabs>
          <w:tab w:val="left" w:pos="284"/>
          <w:tab w:val="left" w:pos="4536"/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 </w:t>
      </w:r>
    </w:p>
    <w:p w:rsidR="000469F9" w:rsidRPr="002B5843" w:rsidRDefault="000469F9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  <w:sectPr w:rsidR="000469F9" w:rsidRPr="002B5843" w:rsidSect="000469F9">
          <w:type w:val="continuous"/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Разрешение № 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на проведение вырубки (сноса)</w:t>
      </w:r>
      <w:r w:rsidR="000469F9"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зеленых насаждений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«__» __________ 20 __ г.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Выдано____________________________________________________________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(юридический адрес, ИНН, ОГРН, телефон)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(Ф.И.О. руководителя организации)</w:t>
      </w:r>
    </w:p>
    <w:p w:rsidR="007F2563" w:rsidRPr="002B5843" w:rsidRDefault="007F2563" w:rsidP="007F256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Разрешается производство работ: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(реквизиты правоустанавливающих документов)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Срок действия разрешения: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 «__» ____________ 20 __ г. по «__» ___________ 20 __ г.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 выполнении работ Заявитель обязан: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Соблюдать правила пожарной безопасности, утвержденные Постановлением Правительства РФ</w:t>
      </w:r>
      <w:r w:rsidR="000469F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от 07.10.2020 № 1614 «Об утверждении Правил пожарной безопасности</w:t>
      </w:r>
      <w:r w:rsidR="000469F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лесах», правила санитарной безопасности, утвержденные Постановлением Правительства РФ от 09.12.2020 № 2047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«Об утверждении Правил санитарной безопасности в лесах»;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3.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настоящим разрешением, правилами пожарной безопасности;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необходимости проведения осмотра участков, на которых произведен снос зеленых насаждений;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5. Осуществлять учет древесины, заготовленной на основании настоящего разрешения;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6. Выполнять другие обязанности, предусмотренные законодательством Российской Федерации.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 выполнении работ Заявитель имеет право: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 Осуществлять вырубку (снос) зеленых насаждений в соответствии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с их видами и объемом, согласно</w:t>
      </w:r>
      <w:r w:rsidR="000469F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разрешению;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 Осуществлять вывоз древесины, в объемах указанных в разрешении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целях передачи её в переработку.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 порядком и сроками выполнения работ ознакомлен –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Заявитель (Представитель Заявителя) 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Отметка о закрытии разрешения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Глава </w:t>
      </w:r>
      <w:r w:rsidR="000469F9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 сельсовета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469F9" w:rsidRPr="002B5843" w:rsidRDefault="000469F9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0469F9" w:rsidRPr="002B5843" w:rsidTr="00B25727">
        <w:tc>
          <w:tcPr>
            <w:tcW w:w="3792" w:type="dxa"/>
          </w:tcPr>
          <w:p w:rsidR="000469F9" w:rsidRPr="002B5843" w:rsidRDefault="00B25727" w:rsidP="00B2572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Приложение № 2 к Положению о порядке вырубки (сноса) зеленых насаждений на земельных участках, находящихся в собственности Озерновского сельсовета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Главе </w:t>
      </w:r>
      <w:r w:rsidR="00B25727" w:rsidRPr="002B5843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>Озерновского сельсовета</w:t>
      </w:r>
    </w:p>
    <w:p w:rsidR="007F2563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______________________________</w:t>
      </w:r>
    </w:p>
    <w:p w:rsidR="007F2563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______________________________</w:t>
      </w:r>
    </w:p>
    <w:p w:rsidR="00B25727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наименование организации </w:t>
      </w:r>
    </w:p>
    <w:p w:rsidR="007F2563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(Ф.И.О.), № телефона</w:t>
      </w:r>
    </w:p>
    <w:p w:rsidR="007F2563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ЗАЯВЛЕНИЕ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НА ВЫРУБКУ (СНОС) ЗЕЛЕНЫХ НАСАЖДЕНИЙ НА ТЕРРИТОРИИ </w:t>
      </w:r>
      <w:r w:rsidR="0024117B"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ОЗЕРНОВСКОГО СЕЛЬСОВЕТА</w:t>
      </w:r>
      <w:r w:rsidR="0024117B" w:rsidRPr="002B5843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КРАСНОЯРСКОГО КРАЯ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Прошу разрешить вырубку (снос)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зеленых насаждений локализованных на земельном участке,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находящемся_________________________________________</w:t>
      </w:r>
    </w:p>
    <w:p w:rsidR="00B25727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(указать наименование организации или Ф.И.О. и вид права на земельный 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</w:p>
    <w:p w:rsidR="007F2563" w:rsidRPr="002B5843" w:rsidRDefault="00B25727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участок)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 расположенном на землях___________________________________________</w:t>
      </w:r>
    </w:p>
    <w:p w:rsidR="007F2563" w:rsidRPr="002B5843" w:rsidRDefault="00B25727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(указать наименование поселения)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Перед освоением земельного участка обязуюсь оплатить компенсационную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стоимость вырубки (сноса).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 ________________</w:t>
      </w:r>
    </w:p>
    <w:p w:rsidR="007F2563" w:rsidRPr="002B5843" w:rsidRDefault="00B25727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Ф.И.О.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(Подпись)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Дата ____________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Приложение: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1. Схема размещения земельного участка на кадастровом плане территории.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2. Иные документы в соответствии с п. 3.5 и 3.6 Положения.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4117B" w:rsidRPr="002B5843" w:rsidRDefault="0024117B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B25727" w:rsidRPr="002B5843" w:rsidTr="00B25727">
        <w:tc>
          <w:tcPr>
            <w:tcW w:w="3827" w:type="dxa"/>
          </w:tcPr>
          <w:p w:rsidR="00B25727" w:rsidRPr="002B5843" w:rsidRDefault="00B25727" w:rsidP="00B2572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Приложение № 3 к Положению о порядке вырубки (сноса) зеленых насаждений на земельных участках, находящихся в собственности Озерновского сельсовета</w:t>
            </w:r>
          </w:p>
          <w:p w:rsidR="00B25727" w:rsidRPr="002B5843" w:rsidRDefault="00B25727" w:rsidP="007F2563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25727" w:rsidRPr="002B5843" w:rsidRDefault="00B25727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АКТ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ОБСЛЕДОВАНИЯ ЗЕЛЕНЫХ НАСАЖДЕНИЙНА ЗЕМЕЛЬНЫХ УЧАСТКАХ, НАХОДЯЩИХСЯ В ВЕДЕНИИ</w:t>
      </w:r>
    </w:p>
    <w:p w:rsidR="007F2563" w:rsidRPr="002B5843" w:rsidRDefault="0024117B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ОЗЕРНОВСКОГО СЕЛЬСОВЕТА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«__» __________ 20 __ г.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Настоящий акт составлен о том, что комиссия в составе: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 - председатель комиссии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заместитель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главы администрации района;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 - секретарь комиссии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специалисткомитета по управлению имуществом;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 - представитель сельского поселения,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на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котором расположен земельный участок(по согласованию);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 - представитель заявителя,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произвела обследование зеленых насаждений с целью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проведения вырубки (сноса) на территории, предназн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аченной для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_______________________________, расположенной по адресу:___________________________________________.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Комиссией установлено:</w:t>
      </w:r>
    </w:p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Вырубке подлежат зеленые насаждения на площади __________кв. м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7F2563" w:rsidRPr="002B5843" w:rsidTr="00B2572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7F2563" w:rsidRPr="002B5843" w:rsidTr="00B2572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B2572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B2572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B2572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B2572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Секретарь комиссии 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Члены комиссии ___________________________</w:t>
      </w:r>
    </w:p>
    <w:p w:rsidR="007F2563" w:rsidRPr="002B5843" w:rsidRDefault="00B25727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  <w:t xml:space="preserve">        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</w:t>
      </w: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B25727" w:rsidRPr="002B5843" w:rsidTr="006F3422">
        <w:tc>
          <w:tcPr>
            <w:tcW w:w="3827" w:type="dxa"/>
          </w:tcPr>
          <w:p w:rsidR="00B25727" w:rsidRPr="002B5843" w:rsidRDefault="00B25727" w:rsidP="006F342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Приложение № 4 к Положению о порядке вырубки (сноса) зеленых насаждений на земельных участках, находящихся в собственности Озерновского сельсовета</w:t>
            </w:r>
          </w:p>
          <w:p w:rsidR="00B25727" w:rsidRPr="002B5843" w:rsidRDefault="00B25727" w:rsidP="006F3422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25727" w:rsidRPr="002B5843" w:rsidRDefault="00B25727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АКТ № 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ОСВИДЕТЕЛЬСТВОВАНИЯ ВЫРУБЛЕННЫХ (СНЕСЕНЫХ) ЗЕЛЕНЫХ НАСАЖДЕНИЙ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«__» _____________ 20 __ г. 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Комиссия в составе: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(Ф.И.О., должность)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(Ф.И.О., должность)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(Ф.И.О., должность)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(Ф.И.О., должность)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 присутствии представителя 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(наименование организации, Ф.И.О.)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Извещенного о дате освидетельствования_______________________________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Произвели освидетельствование_______________________________________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(вид освидетельствования)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По разрешительному документу 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Выданного: 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Место проведения освидетельствования 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Способ вырубки (сноса)______________________________________________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Срок окончания работ 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 освидетельствовании установлено: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3"/>
        <w:gridCol w:w="2247"/>
        <w:gridCol w:w="2032"/>
        <w:gridCol w:w="1796"/>
      </w:tblGrid>
      <w:tr w:rsidR="007F2563" w:rsidRPr="002B5843" w:rsidTr="007F2563">
        <w:tc>
          <w:tcPr>
            <w:tcW w:w="1970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Не вывезенная древесина</w:t>
            </w:r>
          </w:p>
        </w:tc>
      </w:tr>
      <w:tr w:rsidR="007F2563" w:rsidRPr="002B5843" w:rsidTr="007F2563">
        <w:tc>
          <w:tcPr>
            <w:tcW w:w="1970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c>
          <w:tcPr>
            <w:tcW w:w="1970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c>
          <w:tcPr>
            <w:tcW w:w="1970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Ск.  м</w:t>
            </w: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F2563" w:rsidRPr="002B5843" w:rsidRDefault="007F2563" w:rsidP="007F2563">
            <w:pPr>
              <w:pStyle w:val="ConsPlusNonforma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 освидетельствовании выявлены следующие нарушения: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7F2563" w:rsidRPr="002B5843" w:rsidTr="007F2563">
        <w:tc>
          <w:tcPr>
            <w:tcW w:w="675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N</w:t>
            </w: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7F2563" w:rsidRPr="002B5843" w:rsidRDefault="007F2563" w:rsidP="007F2563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7F2563" w:rsidRPr="002B5843" w:rsidTr="007F2563">
        <w:tc>
          <w:tcPr>
            <w:tcW w:w="675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c>
          <w:tcPr>
            <w:tcW w:w="675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c>
          <w:tcPr>
            <w:tcW w:w="675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dxa"/>
          </w:tcPr>
          <w:p w:rsidR="007F2563" w:rsidRPr="002B5843" w:rsidRDefault="007F2563" w:rsidP="007F2563">
            <w:pPr>
              <w:pStyle w:val="ConsPlusNonforma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Замечания и предложения лиц, присутствующих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при освидетельствовании__________________________________________</w:t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</w:r>
      <w:r w:rsidR="00B25727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softHyphen/>
        <w:t>___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Заключение по акту: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Подписи: ________________________________________________________</w:t>
      </w:r>
      <w:r w:rsidR="00FA7301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12046262"/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25727" w:rsidRPr="002B5843" w:rsidRDefault="00B25727" w:rsidP="007F2563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</w:tblGrid>
      <w:tr w:rsidR="00FA7301" w:rsidRPr="002B5843" w:rsidTr="006F3422">
        <w:tc>
          <w:tcPr>
            <w:tcW w:w="3827" w:type="dxa"/>
          </w:tcPr>
          <w:p w:rsidR="00FA7301" w:rsidRPr="002B5843" w:rsidRDefault="00FA7301" w:rsidP="006F342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Приложение № 5 к Положению о порядке вырубки (сноса) зеленых насаждений на земельных участках, находящихся в собственности Озерновского сельсовета</w:t>
            </w:r>
          </w:p>
          <w:p w:rsidR="00FA7301" w:rsidRPr="002B5843" w:rsidRDefault="00FA7301" w:rsidP="006F3422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СТАВКИ РАСЧЕТА КОМПЕНСАЦИОННОЙСТОИМОСТИ</w:t>
      </w: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>ПРИ ВЫРУБКЕ (СНОСЕ) ЗЕЛЕНЫХ НАСАЖДЕНИЙ</w:t>
      </w: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>И ИСЧИСЛЕНИИ УЩЕРБА НА ТЕРРИТОРИИ</w:t>
      </w:r>
      <w:r w:rsidR="0024117B"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ОЗЕРНОВСКОГО СЕЛЬСОВЕТА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Деревья</w:t>
      </w: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 лесотаксовый район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7F2563" w:rsidRPr="002B5843" w:rsidTr="007F256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Разряды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Расстояние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вывозки,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F2563" w:rsidRPr="002B5843" w:rsidTr="007F256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дровяная древесина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 средняя мелкая</w:t>
            </w:r>
          </w:p>
        </w:tc>
      </w:tr>
      <w:tr w:rsidR="007F2563" w:rsidRPr="002B5843" w:rsidTr="007F256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3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1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9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2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6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 лесотаксовый район</w:t>
      </w:r>
    </w:p>
    <w:p w:rsidR="007F2563" w:rsidRPr="002B5843" w:rsidRDefault="007F2563" w:rsidP="007F256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7F2563" w:rsidRPr="002B5843" w:rsidTr="007F256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Разряды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Расстояние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вывозки,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F2563" w:rsidRPr="002B5843" w:rsidTr="007F256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дровяная древесина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 средняя мелкая</w:t>
            </w:r>
          </w:p>
        </w:tc>
      </w:tr>
      <w:tr w:rsidR="007F2563" w:rsidRPr="002B5843" w:rsidTr="007F256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3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1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9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2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6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0,18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0,18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 лесотаксовый район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7F2563" w:rsidRPr="002B5843" w:rsidTr="007F256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Разряды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Расстояние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вывозки,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F2563" w:rsidRPr="002B5843" w:rsidTr="007F256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дровяная древесина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 средняя мелкая</w:t>
            </w:r>
          </w:p>
        </w:tc>
      </w:tr>
      <w:tr w:rsidR="007F2563" w:rsidRPr="002B5843" w:rsidTr="007F256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3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1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9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2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Осина, Ольха </w:t>
            </w: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6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ind w:left="127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 лесотаксовый район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7F2563" w:rsidRPr="002B5843" w:rsidTr="007F256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Разряды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Расстояние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вывозки,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F2563" w:rsidRPr="002B5843" w:rsidTr="007F256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дровяная древесина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 средняя мелкая</w:t>
            </w:r>
          </w:p>
        </w:tc>
      </w:tr>
      <w:tr w:rsidR="007F2563" w:rsidRPr="002B5843" w:rsidTr="007F256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3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1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9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2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6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0,18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0,18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0,04 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5 лесотаксовый район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7F2563" w:rsidRPr="002B5843" w:rsidTr="007F256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Разряды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Расстояние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вывозки,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F2563" w:rsidRPr="002B5843" w:rsidTr="007F256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дровяная древесина</w:t>
            </w:r>
          </w:p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 средняя мелкая</w:t>
            </w:r>
          </w:p>
        </w:tc>
      </w:tr>
      <w:tr w:rsidR="007F2563" w:rsidRPr="002B5843" w:rsidTr="007F256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563" w:rsidRPr="002B5843" w:rsidRDefault="007F2563" w:rsidP="007F2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3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3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1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1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3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3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9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9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2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2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3,06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3,06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1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1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0,9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7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7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02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0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65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6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0,36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0,18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187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187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0,18 </w:t>
            </w:r>
          </w:p>
        </w:tc>
      </w:tr>
      <w:tr w:rsidR="007F2563" w:rsidRPr="002B5843" w:rsidTr="007F256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563" w:rsidRPr="002B5843" w:rsidRDefault="007F2563" w:rsidP="007F25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0,09 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Кустарники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7F2563" w:rsidRPr="002B5843" w:rsidTr="007F256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7F2563" w:rsidRPr="002B5843" w:rsidTr="007F25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563" w:rsidRPr="002B5843" w:rsidRDefault="007F2563" w:rsidP="007F25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 живых изгородях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1252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1429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1606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1782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1959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2136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2313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2497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2666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2843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3022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3199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3376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3552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3729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3906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4083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4259</w:t>
            </w:r>
          </w:p>
        </w:tc>
      </w:tr>
    </w:tbl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Газоны, цветники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Стоимость, руб.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248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930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1097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4566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1161</w:t>
            </w:r>
          </w:p>
        </w:tc>
      </w:tr>
      <w:tr w:rsidR="007F2563" w:rsidRPr="002B5843" w:rsidTr="007F256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B584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F2563" w:rsidRPr="002B5843" w:rsidRDefault="007F2563" w:rsidP="007F2563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F2563" w:rsidRPr="002B5843" w:rsidRDefault="007F2563" w:rsidP="007F25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Примечание:</w:t>
      </w:r>
    </w:p>
    <w:p w:rsidR="007F2563" w:rsidRPr="002B5843" w:rsidRDefault="002B584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1 </w:t>
      </w:r>
      <w:r w:rsidR="007F2563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2 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г. Зеленогорск.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3 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г. Назарово, г. Сосновоборск, г. Шарыпово, ЗАТО г. Железногорск, ЗАТО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br/>
        <w:t>пгт. Кедровый.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4 лесотаксовый район – Богучанский, Енисейский, Кежемский, Мотыгинский, Северо-Енисей</w:t>
      </w:r>
      <w:r w:rsidR="001B0202"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ский районы края и г. Енисейск</w:t>
      </w: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, г. Лесосибирск.</w:t>
      </w: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2563" w:rsidRPr="002B5843" w:rsidRDefault="007F2563" w:rsidP="007F256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5843">
        <w:rPr>
          <w:rFonts w:ascii="Arial" w:eastAsia="Times New Roman" w:hAnsi="Arial" w:cs="Arial"/>
          <w:color w:val="000000" w:themeColor="text1"/>
          <w:sz w:val="24"/>
          <w:szCs w:val="24"/>
        </w:rPr>
        <w:t>5 лесотаксовый район – Таймырский Долгано-Ненецкий, Туруханский, Эвенкийский районы края и г. Игарка, г. Норильск.</w:t>
      </w:r>
    </w:p>
    <w:p w:rsidR="007F2563" w:rsidRPr="002B5843" w:rsidRDefault="007F2563" w:rsidP="002136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F2563" w:rsidRPr="002B5843" w:rsidSect="000469F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D1" w:rsidRDefault="00831BD1" w:rsidP="00983DB9">
      <w:pPr>
        <w:spacing w:after="0" w:line="240" w:lineRule="auto"/>
      </w:pPr>
      <w:r>
        <w:separator/>
      </w:r>
    </w:p>
  </w:endnote>
  <w:endnote w:type="continuationSeparator" w:id="1">
    <w:p w:rsidR="00831BD1" w:rsidRDefault="00831BD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63" w:rsidRPr="00552B2E" w:rsidRDefault="007F256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D1" w:rsidRDefault="00831BD1" w:rsidP="00983DB9">
      <w:pPr>
        <w:spacing w:after="0" w:line="240" w:lineRule="auto"/>
      </w:pPr>
      <w:r>
        <w:separator/>
      </w:r>
    </w:p>
  </w:footnote>
  <w:footnote w:type="continuationSeparator" w:id="1">
    <w:p w:rsidR="00831BD1" w:rsidRDefault="00831BD1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63" w:rsidRDefault="00E30EA9" w:rsidP="007F2563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F256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2563" w:rsidRDefault="007F25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0102A"/>
    <w:multiLevelType w:val="multilevel"/>
    <w:tmpl w:val="0198A32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08134FD"/>
    <w:multiLevelType w:val="hybridMultilevel"/>
    <w:tmpl w:val="B26C4584"/>
    <w:lvl w:ilvl="0" w:tplc="362CBEF6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469F9"/>
    <w:rsid w:val="00077FEB"/>
    <w:rsid w:val="00083299"/>
    <w:rsid w:val="0009664E"/>
    <w:rsid w:val="000D6A61"/>
    <w:rsid w:val="00115277"/>
    <w:rsid w:val="00120A63"/>
    <w:rsid w:val="00120A9A"/>
    <w:rsid w:val="00120F81"/>
    <w:rsid w:val="00130210"/>
    <w:rsid w:val="00131663"/>
    <w:rsid w:val="00131EA2"/>
    <w:rsid w:val="001347E0"/>
    <w:rsid w:val="001600AF"/>
    <w:rsid w:val="0018197D"/>
    <w:rsid w:val="00193AAA"/>
    <w:rsid w:val="00196E78"/>
    <w:rsid w:val="001B0202"/>
    <w:rsid w:val="001E5DD5"/>
    <w:rsid w:val="001F1987"/>
    <w:rsid w:val="00202719"/>
    <w:rsid w:val="0021364D"/>
    <w:rsid w:val="00222F77"/>
    <w:rsid w:val="0024117B"/>
    <w:rsid w:val="00295E79"/>
    <w:rsid w:val="002A1B41"/>
    <w:rsid w:val="002B5843"/>
    <w:rsid w:val="002C57F4"/>
    <w:rsid w:val="002F2FB1"/>
    <w:rsid w:val="00307BD9"/>
    <w:rsid w:val="00312D61"/>
    <w:rsid w:val="00314BFA"/>
    <w:rsid w:val="00333F6E"/>
    <w:rsid w:val="003342A4"/>
    <w:rsid w:val="00336B0B"/>
    <w:rsid w:val="0034412E"/>
    <w:rsid w:val="0034593E"/>
    <w:rsid w:val="00365E16"/>
    <w:rsid w:val="00373B0E"/>
    <w:rsid w:val="003878FE"/>
    <w:rsid w:val="003B4AB9"/>
    <w:rsid w:val="003B4DE1"/>
    <w:rsid w:val="003D5E86"/>
    <w:rsid w:val="003F0028"/>
    <w:rsid w:val="003F7724"/>
    <w:rsid w:val="00437A51"/>
    <w:rsid w:val="00447B78"/>
    <w:rsid w:val="00454B77"/>
    <w:rsid w:val="00460A4D"/>
    <w:rsid w:val="00463962"/>
    <w:rsid w:val="00484E33"/>
    <w:rsid w:val="004D1487"/>
    <w:rsid w:val="004D1521"/>
    <w:rsid w:val="004D2DF9"/>
    <w:rsid w:val="004F494B"/>
    <w:rsid w:val="004F5F2F"/>
    <w:rsid w:val="0054118A"/>
    <w:rsid w:val="00564AAF"/>
    <w:rsid w:val="005B4463"/>
    <w:rsid w:val="005C33C9"/>
    <w:rsid w:val="006155C5"/>
    <w:rsid w:val="006201C1"/>
    <w:rsid w:val="0062187D"/>
    <w:rsid w:val="00635DF8"/>
    <w:rsid w:val="006571EA"/>
    <w:rsid w:val="00666394"/>
    <w:rsid w:val="006A2286"/>
    <w:rsid w:val="006E7D51"/>
    <w:rsid w:val="006F05E3"/>
    <w:rsid w:val="00712BEB"/>
    <w:rsid w:val="007544F0"/>
    <w:rsid w:val="007850FE"/>
    <w:rsid w:val="00794C6E"/>
    <w:rsid w:val="00796A02"/>
    <w:rsid w:val="00797E51"/>
    <w:rsid w:val="007A3AC9"/>
    <w:rsid w:val="007E1F6C"/>
    <w:rsid w:val="007E6760"/>
    <w:rsid w:val="007F1AAF"/>
    <w:rsid w:val="007F2563"/>
    <w:rsid w:val="00803A44"/>
    <w:rsid w:val="00831BD1"/>
    <w:rsid w:val="008327EC"/>
    <w:rsid w:val="00851521"/>
    <w:rsid w:val="00862F1C"/>
    <w:rsid w:val="00875425"/>
    <w:rsid w:val="008D4A42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6116"/>
    <w:rsid w:val="009D6361"/>
    <w:rsid w:val="00A1360B"/>
    <w:rsid w:val="00A170C9"/>
    <w:rsid w:val="00A20B40"/>
    <w:rsid w:val="00A25588"/>
    <w:rsid w:val="00A3304D"/>
    <w:rsid w:val="00A43669"/>
    <w:rsid w:val="00A44C35"/>
    <w:rsid w:val="00A934BA"/>
    <w:rsid w:val="00AB77AE"/>
    <w:rsid w:val="00B0120E"/>
    <w:rsid w:val="00B23785"/>
    <w:rsid w:val="00B25727"/>
    <w:rsid w:val="00B32D65"/>
    <w:rsid w:val="00B35E29"/>
    <w:rsid w:val="00B6067A"/>
    <w:rsid w:val="00B6223D"/>
    <w:rsid w:val="00B8011C"/>
    <w:rsid w:val="00B86DE5"/>
    <w:rsid w:val="00B87E3C"/>
    <w:rsid w:val="00BB315B"/>
    <w:rsid w:val="00BC4EA6"/>
    <w:rsid w:val="00BD69EF"/>
    <w:rsid w:val="00BF0CB5"/>
    <w:rsid w:val="00C00C83"/>
    <w:rsid w:val="00C0215F"/>
    <w:rsid w:val="00C055C1"/>
    <w:rsid w:val="00C174FF"/>
    <w:rsid w:val="00C4440D"/>
    <w:rsid w:val="00C63FEC"/>
    <w:rsid w:val="00C709EC"/>
    <w:rsid w:val="00C9682B"/>
    <w:rsid w:val="00CE1FEE"/>
    <w:rsid w:val="00CE3CE2"/>
    <w:rsid w:val="00CF515E"/>
    <w:rsid w:val="00D146C5"/>
    <w:rsid w:val="00D1637E"/>
    <w:rsid w:val="00D26FF4"/>
    <w:rsid w:val="00D35B27"/>
    <w:rsid w:val="00D36B4F"/>
    <w:rsid w:val="00D47755"/>
    <w:rsid w:val="00D659E3"/>
    <w:rsid w:val="00D76342"/>
    <w:rsid w:val="00D830BE"/>
    <w:rsid w:val="00D91179"/>
    <w:rsid w:val="00DB5773"/>
    <w:rsid w:val="00DC1BF7"/>
    <w:rsid w:val="00DF7690"/>
    <w:rsid w:val="00E00EA9"/>
    <w:rsid w:val="00E014C1"/>
    <w:rsid w:val="00E0201E"/>
    <w:rsid w:val="00E21925"/>
    <w:rsid w:val="00E30EA9"/>
    <w:rsid w:val="00E31BBD"/>
    <w:rsid w:val="00E329C6"/>
    <w:rsid w:val="00E35843"/>
    <w:rsid w:val="00E82EA8"/>
    <w:rsid w:val="00E84675"/>
    <w:rsid w:val="00E87EDE"/>
    <w:rsid w:val="00E93EDF"/>
    <w:rsid w:val="00EE0834"/>
    <w:rsid w:val="00F16142"/>
    <w:rsid w:val="00F16CF9"/>
    <w:rsid w:val="00F47591"/>
    <w:rsid w:val="00F47685"/>
    <w:rsid w:val="00F54EC0"/>
    <w:rsid w:val="00F64E40"/>
    <w:rsid w:val="00F83B56"/>
    <w:rsid w:val="00FA173F"/>
    <w:rsid w:val="00FA7301"/>
    <w:rsid w:val="00FD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13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21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1">
    <w:name w:val="Normal (Web)"/>
    <w:basedOn w:val="a"/>
    <w:uiPriority w:val="99"/>
    <w:rsid w:val="0021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7F2563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nformat">
    <w:name w:val="ConsPlusNonformat"/>
    <w:uiPriority w:val="99"/>
    <w:qFormat/>
    <w:rsid w:val="007F2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8B39-352B-4B5D-BF45-DB243E67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6</cp:revision>
  <cp:lastPrinted>2023-03-06T02:32:00Z</cp:lastPrinted>
  <dcterms:created xsi:type="dcterms:W3CDTF">2023-02-22T04:49:00Z</dcterms:created>
  <dcterms:modified xsi:type="dcterms:W3CDTF">2023-03-16T03:14:00Z</dcterms:modified>
</cp:coreProperties>
</file>