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noProof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0575" cy="914400"/>
            <wp:effectExtent l="0" t="0" r="9525" b="0"/>
            <wp:docPr id="4" name="Рисунок 2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АДМИНИСТРАЦИЯ ОЗЕРНОВСКОГО СЕЛЬСОВЕТА</w:t>
      </w:r>
    </w:p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ЕНИСЕЙСКОГО РАЙОНА</w:t>
      </w:r>
    </w:p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КРАСНОЯРСКОГО КРАЯ</w:t>
      </w:r>
    </w:p>
    <w:p w:rsidR="00BE5DDD" w:rsidRPr="00BE5DDD" w:rsidRDefault="00BE5DDD" w:rsidP="00BE5DDD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pacing w:after="0" w:line="240" w:lineRule="auto"/>
        <w:ind w:right="-858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                                                ПОСТАНОВЛЕНИЕ                      </w:t>
      </w:r>
      <w:r w:rsidR="004A1877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                            </w:t>
      </w:r>
    </w:p>
    <w:p w:rsidR="00BE5DDD" w:rsidRPr="00BE5DDD" w:rsidRDefault="00714352" w:rsidP="00BE5DDD">
      <w:pPr>
        <w:widowControl w:val="0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30.11.2023</w:t>
      </w:r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с. Озерное</w:t>
      </w:r>
      <w:r w:rsidR="009E70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</w:t>
      </w:r>
      <w:r w:rsidR="004A1877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9E70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№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110-п</w:t>
      </w:r>
    </w:p>
    <w:p w:rsidR="00BE5DDD" w:rsidRPr="00BE5DDD" w:rsidRDefault="00BE5DDD" w:rsidP="00BE5DDD">
      <w:pPr>
        <w:widowControl w:val="0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Об утверждении Положения «Об организации и осуществлении первичного воинского учета граждан на территории Озерновского сельсовета» </w:t>
      </w: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соответствии с Конституцией Российской Федерации, федеральны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ми законами 1996 года № 61-ФЗ «Об обороне», 1997 года № 31-ФЗ «О мобили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зационной подготовке и мобилизации в Российской Федерации», 1998 года № 53-ФЗ «О воинской обязанности и военной службе», 06.10.2003 года № 131-ФЗ «Об общих принципах организации местного самоуправления в Россий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ской Федерации», постановлением Правительства Российской Федера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ции от 27.11.2006 года № 719 «Об утверждении Положения о воинском учете», Уставом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Озерновского сельсовета  </w:t>
      </w: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ПОСТАНОВЛЯЮ:</w:t>
      </w:r>
    </w:p>
    <w:p w:rsidR="00BE5DDD" w:rsidRPr="00BE5DDD" w:rsidRDefault="00BE5DDD" w:rsidP="004A187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об организации и осуществлении первичного воинского учета на территории Озерновского сельсовета, согласно приложению №1.</w:t>
      </w:r>
    </w:p>
    <w:p w:rsidR="00BE5DDD" w:rsidRPr="00BE5DDD" w:rsidRDefault="00BE5DDD" w:rsidP="004A187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должностную инструкцию специалиста, ответственного за военно-учетную работу, на территории Озерновского  сельсовета, согласно приложению № 2.</w:t>
      </w:r>
    </w:p>
    <w:p w:rsidR="00BE5DDD" w:rsidRPr="00BE5DDD" w:rsidRDefault="00BE5DDD" w:rsidP="004A187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 постановление администрации Озерновского сельсовета от 22.11.2019 года № 65-п «Об утверждении Положения «Об организации и осуществлении первичного воинского учета граждан на территории муниципального образования Озерновский  сельсовет, должностной инструкции специалиста, ответственного за военно-учетную работу на территории муниципального образования Озерновский  сельсовет».</w:t>
      </w:r>
    </w:p>
    <w:p w:rsidR="00BE5DDD" w:rsidRPr="00BE5DDD" w:rsidRDefault="00BE5DDD" w:rsidP="004A187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E5DDD" w:rsidRPr="00BE5DDD" w:rsidRDefault="00BE5DDD" w:rsidP="004A187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информационном печатном  издании «Озерновские ведомости».</w:t>
      </w: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Глава Озерновского сельсовета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</w:r>
      <w:r w:rsidR="004A1877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О.В.Зубарева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Default="00BE5DDD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A1877" w:rsidRDefault="004A1877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A1877" w:rsidRDefault="004A1877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A1877" w:rsidRDefault="004A1877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A1877" w:rsidRPr="00BE5DDD" w:rsidRDefault="004A1877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</w:r>
    </w:p>
    <w:p w:rsidR="00BE5DDD" w:rsidRPr="00BE5DDD" w:rsidRDefault="00BE5DDD" w:rsidP="00BE5DDD">
      <w:pPr>
        <w:widowControl w:val="0"/>
        <w:tabs>
          <w:tab w:val="left" w:pos="8602"/>
        </w:tabs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4A1877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</w:t>
      </w:r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1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к Постановлению администрации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Озерновского сельсовета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от </w:t>
      </w:r>
      <w:r w:rsidR="00714352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30.11.2023</w:t>
      </w:r>
      <w:r w:rsidR="008738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r w:rsidR="00E07C87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№ </w:t>
      </w:r>
      <w:r w:rsidR="00714352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110-п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5"/>
        <w:gridCol w:w="5401"/>
      </w:tblGrid>
      <w:tr w:rsidR="00BE5DDD" w:rsidRPr="00BE5DDD" w:rsidTr="00BE5DDD">
        <w:tc>
          <w:tcPr>
            <w:tcW w:w="4205" w:type="dxa"/>
            <w:hideMark/>
          </w:tcPr>
          <w:p w:rsidR="00BE5DDD" w:rsidRPr="00BE5DDD" w:rsidRDefault="00BE5DDD" w:rsidP="00BE5DDD">
            <w:pPr>
              <w:ind w:right="-858" w:firstLine="709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«СОГЛАСОВАНО»</w:t>
            </w:r>
            <w:r w:rsidRPr="00BE5DDD">
              <w:rPr>
                <w:rFonts w:ascii="Arial" w:hAnsi="Arial" w:cs="Arial"/>
                <w:color w:val="000000"/>
              </w:rPr>
              <w:br/>
              <w:t>Военный комиссар г</w:t>
            </w:r>
            <w:proofErr w:type="gramStart"/>
            <w:r w:rsidRPr="00BE5DDD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BE5DDD">
              <w:rPr>
                <w:rFonts w:ascii="Arial" w:hAnsi="Arial" w:cs="Arial"/>
                <w:color w:val="000000"/>
              </w:rPr>
              <w:t>нисейска</w:t>
            </w:r>
          </w:p>
          <w:p w:rsidR="00BE5DDD" w:rsidRPr="00BE5DDD" w:rsidRDefault="00BE5DDD" w:rsidP="00BE5DDD">
            <w:pPr>
              <w:ind w:right="-858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и Енисейского района</w:t>
            </w:r>
          </w:p>
          <w:p w:rsidR="00BE5DDD" w:rsidRPr="00BE5DDD" w:rsidRDefault="00BE5DDD" w:rsidP="00BE5DDD">
            <w:pPr>
              <w:ind w:right="-858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  Красноярского края</w:t>
            </w:r>
          </w:p>
          <w:p w:rsidR="00BE5DDD" w:rsidRPr="00BE5DDD" w:rsidRDefault="00810180" w:rsidP="00BE5DDD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_</w:t>
            </w:r>
            <w:r w:rsidR="009E706D">
              <w:rPr>
                <w:rFonts w:ascii="Arial" w:hAnsi="Arial" w:cs="Arial"/>
                <w:color w:val="000000"/>
              </w:rPr>
              <w:t>_____________В.П.Шилов</w:t>
            </w:r>
            <w:proofErr w:type="spellEnd"/>
          </w:p>
          <w:p w:rsidR="00BE5DDD" w:rsidRPr="00BE5DDD" w:rsidRDefault="003E23E9" w:rsidP="003E23E9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«___»______ 20</w:t>
            </w:r>
            <w:r w:rsidRPr="003E23E9">
              <w:rPr>
                <w:rFonts w:ascii="Arial" w:hAnsi="Arial" w:cs="Arial"/>
                <w:color w:val="000000"/>
              </w:rPr>
              <w:t>__</w:t>
            </w:r>
            <w:r w:rsidR="00BE5DDD" w:rsidRPr="00BE5DDD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5401" w:type="dxa"/>
            <w:hideMark/>
          </w:tcPr>
          <w:p w:rsidR="00BE5DDD" w:rsidRPr="00BE5DDD" w:rsidRDefault="00BE5DDD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             «УТВЕРЖДАЮ»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Глава Озерновского сельсовета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Енисейского района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Красноярского края</w:t>
            </w:r>
          </w:p>
          <w:p w:rsidR="00BE5DDD" w:rsidRPr="00BE5DDD" w:rsidRDefault="00810180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4A1877">
              <w:rPr>
                <w:rFonts w:ascii="Arial" w:hAnsi="Arial" w:cs="Arial"/>
                <w:color w:val="000000"/>
              </w:rPr>
              <w:t xml:space="preserve">           </w:t>
            </w:r>
            <w:r>
              <w:rPr>
                <w:rFonts w:ascii="Arial" w:hAnsi="Arial" w:cs="Arial"/>
                <w:color w:val="000000"/>
              </w:rPr>
              <w:t>______________ О.В.Зубарева</w:t>
            </w:r>
          </w:p>
          <w:p w:rsidR="00BE5DDD" w:rsidRPr="00BE5DDD" w:rsidRDefault="004A1877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 w:rsidR="003E23E9">
              <w:rPr>
                <w:rFonts w:ascii="Arial" w:hAnsi="Arial" w:cs="Arial"/>
                <w:color w:val="000000"/>
              </w:rPr>
              <w:t>«___»______ 20</w:t>
            </w:r>
            <w:r w:rsidR="003E23E9" w:rsidRPr="00337FBF">
              <w:rPr>
                <w:rFonts w:ascii="Arial" w:hAnsi="Arial" w:cs="Arial"/>
                <w:color w:val="000000"/>
              </w:rPr>
              <w:t>__</w:t>
            </w:r>
            <w:r w:rsidR="00BE5DDD" w:rsidRPr="00BE5DDD">
              <w:rPr>
                <w:rFonts w:ascii="Arial" w:hAnsi="Arial" w:cs="Arial"/>
                <w:color w:val="000000"/>
              </w:rPr>
              <w:t>г.</w:t>
            </w:r>
          </w:p>
        </w:tc>
      </w:tr>
    </w:tbl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об организации и осуществлении первичного воинского учета граждан на территории муниципального образования  Озерновского сельсовета</w:t>
      </w: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shd w:val="clear" w:color="auto" w:fill="FFFFFF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1.1.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Настоящее Положение об организации и осуществлении первичного воинского учета граждан на территории муниципального образования Озерновский  сельсовет Енисейского района Красноярского края определяет функции, права и обязанности специалиста по первичному воинскому учету (далее – ПВУ) в администрации Озерновского сельсовета Енисейского района Красноярского края в целях исполнения  Главой Озерновского сельсовета, полномочий по ПВУ, предусмотренных ст.8 Федерального закона от 28 марта 1998 года №53-ФЗ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«О воинской обязанности и военной службе». 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1.2. 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Специалист ПВУ является сотрудником администрации Озерновского сельсовета, в своей деятельности руководствуется Конституцией Российской Федерации, федеральными законами Российской Федерации от 31 мая 1996 г. № 61-ФЗ «Об обороне», от 26 февраля 1997г. № 31-ФЗ «О мобилизационной подготовке и мобилизации в Российской Федерации, от 28 марта 1998 г. № 53-ФЗ «О воинской обязанности и военной службе», Положением о воинском учете, утвержденным Постановлением Правительства Российской Федерацииот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27 ноября 2006 г.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Озерновского сельсовета, иными нормативными правовыми актами органов местного самоуправления, а также настоящим Положением.</w:t>
      </w:r>
      <w:proofErr w:type="gramEnd"/>
    </w:p>
    <w:p w:rsidR="00BE5DDD" w:rsidRPr="00BE5DDD" w:rsidRDefault="00BE5DDD" w:rsidP="00BE5DDD">
      <w:pPr>
        <w:widowControl w:val="0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1.3. Специалист ПВУ осуществляет свою работу во взаимодействии с другими структурными подразделениями администрации  Озерновского сельсовета, а также в пределах своей компетенции - с другими организациями и учреждениями. </w:t>
      </w:r>
    </w:p>
    <w:p w:rsidR="00BE5DDD" w:rsidRPr="00BE5DDD" w:rsidRDefault="00BE5DDD" w:rsidP="00BE5DDD">
      <w:pPr>
        <w:widowControl w:val="0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1.4. Специалист ПВУ назначается на должность и освобождается от должности в установленном порядке главой Озерновского сельсовета. </w:t>
      </w:r>
    </w:p>
    <w:p w:rsidR="00BE5DDD" w:rsidRPr="00BE5DDD" w:rsidRDefault="00BE5DDD" w:rsidP="00BE5DDD">
      <w:pPr>
        <w:widowControl w:val="0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1.5.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  <w:t>Настоящее Положение утверждается главой Озерновского сельсовета.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highlight w:val="yellow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2. ОСНОВНЫЕ ЗАДАЧИ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2.1. Основными задачами первичного воинского учета являются:</w:t>
      </w:r>
    </w:p>
    <w:p w:rsidR="00BE5DDD" w:rsidRPr="00BE5DDD" w:rsidRDefault="00BE5DDD" w:rsidP="00BE5DDD">
      <w:pPr>
        <w:tabs>
          <w:tab w:val="left" w:pos="993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 обеспечение исполнения гражданами воинской обязанности, установленной законодательством Российской Федерации  на территории  Озерновского сельсовета;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BE5DDD" w:rsidRPr="00BE5DDD" w:rsidRDefault="00BE5DDD" w:rsidP="00BE5DDD">
      <w:pPr>
        <w:suppressAutoHyphens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участие в проведении 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</w:t>
      </w:r>
      <w:proofErr w:type="gramEnd"/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highlight w:val="yellow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3.ФУНКЦИИ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highlight w:val="yellow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Озерновского сельсовета;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3.2. 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месту пребывания  на территории, муниципального образования Озерновский сельсовет;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3.3. Выявлять совместно с органами внутренних дел граждан, постоянно или временно проживающих на территории, муниципального образования Озерновский сельсовет, обязанных состоять на воинском учете;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3.4. Вести учет организаций, находящихся на территории, муниципального образования Озерновский сельсовет, и контролировать ведение в них воинского учета;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3.5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3.6. Сверять не реже одного раза в год документы первичного воинского учета с документами воинского учета военного комиссариата г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.Е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нисейска и Енисейского района и организаций, находящихся на территории, муниципального образования Озерновский сельсовет;</w:t>
      </w:r>
    </w:p>
    <w:p w:rsidR="00BE5DDD" w:rsidRPr="00BE5DDD" w:rsidRDefault="00A63030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3.7.Своевременно вносить </w:t>
      </w:r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изменения в сведения, содержащ</w:t>
      </w:r>
      <w:r w:rsidR="009E70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иеся</w:t>
      </w:r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 документах первичного воинского учета, и в течение 10 рабочих дней </w:t>
      </w:r>
      <w:r w:rsidR="0081018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со дня ее  получения </w:t>
      </w:r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сообщать о внесенных изменениях в военный комиссариат г</w:t>
      </w:r>
      <w:proofErr w:type="gramStart"/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.Е</w:t>
      </w:r>
      <w:proofErr w:type="gramEnd"/>
      <w:r w:rsidR="00BE5DDD"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нисейска и Енисейского района по форме определяемой Министерством обороны Российской Федерации.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3.8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П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редставлять в отдел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военного  комиссариата г. Енисейска и Енисейского района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3.9.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 осуществлять контроль  их исполнения, а также информировать об ответственности за неисполнение указанных  обязанностей.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3.10.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мобилизационных предписаний  (для военнообязанных при наличии в военных билетах или в справках взамен военных билетов отметок об их вручении).</w:t>
      </w:r>
      <w:proofErr w:type="gramEnd"/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3.11. Проверять отметки в документах воинского учета о снятии граждан  с воинского учета по прежнему месту жительства, отметок в паспортах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З.12. Заполнять карточки первичного учета на офицеров запаса.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3.13.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BE5DDD" w:rsidRPr="00BE5DDD" w:rsidRDefault="00BE5DDD" w:rsidP="00BE5DDD">
      <w:pPr>
        <w:spacing w:after="3" w:line="254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3.14. Заполнять карты первичного воинского учета призывников.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3.16.Представлять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3.17. Оповещать призывников о необходимости личной явки в военный комиссариат для постановки на воинский учет.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При приеме от граждан документов воинского учета выдавать расписки.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З.19. Представлять в военный комиссариат документы воинского учета и паспорта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указанных документов.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3.21. Производить в документах первичного воинского учета соответствующие отметки о снятии с воинского учета.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3.22.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3.24. Участвовать в работе по отбору граждан на военную службу по контракту, поступления в добровольческие формирования.</w:t>
      </w:r>
    </w:p>
    <w:p w:rsidR="00BE5DDD" w:rsidRPr="00BE5DDD" w:rsidRDefault="00BE5DDD" w:rsidP="00BE5DDD">
      <w:pPr>
        <w:widowControl w:val="0"/>
        <w:numPr>
          <w:ilvl w:val="1"/>
          <w:numId w:val="2"/>
        </w:numPr>
        <w:spacing w:after="321" w:line="242" w:lineRule="auto"/>
        <w:ind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</w:rPr>
        <w:t>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 w:bidi="ru-RU"/>
        </w:rPr>
        <w:t>4. ПРАВА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4.1. Для плановой и целенаправленной работы специалист ПВУ имеет право: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запрашивать и получать от структурных подразделений администрации Озерновского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создавать информационные базы данных</w:t>
      </w:r>
      <w:r w:rsidRPr="00BE5DDD">
        <w:rPr>
          <w:rFonts w:ascii="Arial" w:eastAsia="Arial Unicode MS" w:hAnsi="Arial" w:cs="Arial"/>
          <w:bCs/>
          <w:color w:val="000000"/>
          <w:sz w:val="24"/>
          <w:szCs w:val="24"/>
          <w:lang w:eastAsia="ru-RU" w:bidi="ru-RU"/>
        </w:rPr>
        <w:t xml:space="preserve"> по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вопросам, отнесенным к компетенции специалиста ПВУ;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выносить на рассмотрение  главы Озерновского сельсовета вопросы о привлечении на договорной основе специалистов для осуществления отдельных работ;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 ПВУ;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проводить внутренние совещания по вопросам, отнесенным к  ПВУ.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keepNext/>
        <w:keepLines/>
        <w:spacing w:after="45" w:line="254" w:lineRule="auto"/>
        <w:ind w:right="-858" w:firstLine="709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5. ОПЛАТА ТРУДА</w:t>
      </w:r>
    </w:p>
    <w:p w:rsidR="00BE5DDD" w:rsidRPr="00BE5DDD" w:rsidRDefault="00BE5DDD" w:rsidP="00BE5DDD">
      <w:pPr>
        <w:spacing w:after="51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5.1.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Оплата труда военно-учетного работника (ВУР)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 министерством финансов Красноярского края субвенций из федерального бюджета Российской Федерации.</w:t>
      </w:r>
      <w:proofErr w:type="gramEnd"/>
    </w:p>
    <w:p w:rsidR="00BE5DDD" w:rsidRPr="00BE5DDD" w:rsidRDefault="00BE5DDD" w:rsidP="00BE5DDD">
      <w:pPr>
        <w:spacing w:after="5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Размер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субвенции, предоставляемой Озерновскому сельсовету определяется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в следующем порядке:</w:t>
      </w:r>
    </w:p>
    <w:p w:rsidR="00BE5DDD" w:rsidRPr="00BE5DDD" w:rsidRDefault="00BE5DDD" w:rsidP="00BE5DDD">
      <w:pPr>
        <w:widowControl w:val="0"/>
        <w:numPr>
          <w:ilvl w:val="2"/>
          <w:numId w:val="1"/>
        </w:numPr>
        <w:spacing w:after="45" w:line="242" w:lineRule="auto"/>
        <w:ind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7068185</wp:posOffset>
            </wp:positionH>
            <wp:positionV relativeFrom="page">
              <wp:posOffset>1076325</wp:posOffset>
            </wp:positionV>
            <wp:extent cx="15240" cy="12065"/>
            <wp:effectExtent l="0" t="0" r="0" b="0"/>
            <wp:wrapSquare wrapText="bothSides"/>
            <wp:docPr id="5" name="Picture 1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- расходы на оплату труда военно-учетного работника, включая соответствующие начисления на фонд оплаты труда; 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расходы на оплату аренды помещений;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- расходы на оплату услуг связи; 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- расходы на оплату транспортных услуг; 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- командировочные расходы; 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- расходы на оплату коммунальных услуг; </w:t>
      </w:r>
    </w:p>
    <w:p w:rsidR="00BE5DDD" w:rsidRPr="00BE5DDD" w:rsidRDefault="00BE5DDD" w:rsidP="00BE5DDD">
      <w:pPr>
        <w:spacing w:after="64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расходы на обеспечение мебелью, инвентарем, оргтехникой, средствами связи, расходными материалами;</w:t>
      </w:r>
    </w:p>
    <w:p w:rsidR="00BE5DDD" w:rsidRPr="00BE5DDD" w:rsidRDefault="00BE5DDD" w:rsidP="00BE5DDD">
      <w:pPr>
        <w:spacing w:after="9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5.1.2.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Глава </w:t>
      </w:r>
      <w:r w:rsidRPr="00BE5DDD">
        <w:rPr>
          <w:rFonts w:ascii="Arial" w:eastAsia="Arial Unicode MS" w:hAnsi="Arial" w:cs="Arial"/>
          <w:noProof/>
          <w:color w:val="000000"/>
          <w:sz w:val="24"/>
          <w:szCs w:val="24"/>
          <w:lang w:eastAsia="ru-RU" w:bidi="ru-RU"/>
        </w:rPr>
        <w:t xml:space="preserve">Озерновского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сельсовета,  в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пределах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имеющихся у него средств на оплату труда работников, самостоятельно определяет размеры премий и других мер материального стимулирования.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5.2. Стимулирующие выплаты.</w:t>
      </w:r>
    </w:p>
    <w:p w:rsidR="00BE5DDD" w:rsidRPr="00BE5DDD" w:rsidRDefault="00BE5DDD" w:rsidP="00BE5DDD">
      <w:pPr>
        <w:spacing w:after="6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5.2.1. В целях поощрения военно-учётных работников устанавливаются стимулирующие выплаты.</w:t>
      </w:r>
    </w:p>
    <w:p w:rsidR="00BE5DDD" w:rsidRPr="00BE5DDD" w:rsidRDefault="00BE5DDD" w:rsidP="00BE5DDD">
      <w:pPr>
        <w:spacing w:after="6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5.2.2. В администрации Озерновского  сельсовета устанавливаются 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lastRenderedPageBreak/>
        <w:t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при выслуге от 1-го года до 2-х лет — 5 процентов; 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при выслуге от 2-х до 3-х лет — 10 процентов;</w:t>
      </w:r>
    </w:p>
    <w:p w:rsidR="00BE5DDD" w:rsidRPr="00BE5DDD" w:rsidRDefault="00BE5DDD" w:rsidP="00BE5DDD">
      <w:pPr>
        <w:spacing w:after="55" w:line="247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при выслуге от 3-х до 5-ти лет — 15 процентов; </w:t>
      </w:r>
    </w:p>
    <w:p w:rsidR="00BE5DDD" w:rsidRPr="00BE5DDD" w:rsidRDefault="00BE5DDD" w:rsidP="00BE5DDD">
      <w:pPr>
        <w:spacing w:after="55" w:line="247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при выслуге от 5-ти до 10-ти лет — 20 процентов; </w:t>
      </w:r>
    </w:p>
    <w:p w:rsidR="00BE5DDD" w:rsidRPr="00BE5DDD" w:rsidRDefault="00BE5DDD" w:rsidP="00BE5DDD">
      <w:pPr>
        <w:spacing w:after="55" w:line="247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при выслуге от 10-ти до 15-ти лет — 30 процентов; </w:t>
      </w:r>
    </w:p>
    <w:p w:rsidR="00BE5DDD" w:rsidRPr="00BE5DDD" w:rsidRDefault="00BE5DDD" w:rsidP="00BE5DDD">
      <w:pPr>
        <w:spacing w:after="55" w:line="247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при выслуге свыше 15-ти лет — 40 процентов.</w:t>
      </w:r>
    </w:p>
    <w:p w:rsidR="00BE5DDD" w:rsidRPr="00BE5DDD" w:rsidRDefault="00BE5DDD" w:rsidP="00BE5DDD">
      <w:pPr>
        <w:spacing w:after="52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BE5DDD" w:rsidRPr="00BE5DDD" w:rsidRDefault="00BE5DDD" w:rsidP="00BE5DDD">
      <w:pPr>
        <w:spacing w:after="32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5.2.5. Выплаты стимулирующего характера производятся по решению главы  Озерновского сельсовета  в пределах бюджетных ассигнований на оплату труда работников.</w:t>
      </w: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6. РУКОВОДСТВО</w:t>
      </w: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30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6.1. Военно-учётный работник назначается на должность и освобождается от должности главой Озерновского сельсовета.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6.2. Военно-учётный работник находится в непосредственном подчинении главы Озерновского сельсовета.</w:t>
      </w:r>
    </w:p>
    <w:p w:rsidR="00BE5DDD" w:rsidRPr="00BE5DDD" w:rsidRDefault="00BE5DDD" w:rsidP="00BE5DDD">
      <w:pPr>
        <w:spacing w:after="626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6.3. В случае отсутствия  специалиста по воинскому учету  на рабочем месте по уважительным причинам (отпуск, временная нетрудоспособность, командировка)  его замещает специалист администрации сельского поселения</w:t>
      </w:r>
    </w:p>
    <w:p w:rsidR="00BE5DDD" w:rsidRPr="00BE5DDD" w:rsidRDefault="00BE5DDD" w:rsidP="00BE5DDD">
      <w:pPr>
        <w:spacing w:after="5" w:line="242" w:lineRule="auto"/>
        <w:ind w:right="-858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Специалист  ПВУ Озерновского сельсовета                 </w:t>
      </w:r>
      <w:r w:rsidR="00E07C87">
        <w:rPr>
          <w:rFonts w:ascii="Arial" w:eastAsia="Arial Unicode MS" w:hAnsi="Arial" w:cs="Arial"/>
          <w:color w:val="000000"/>
          <w:sz w:val="24"/>
          <w:szCs w:val="24"/>
          <w:lang w:bidi="ru-RU"/>
        </w:rPr>
        <w:t>___________ /</w:t>
      </w:r>
      <w:r w:rsidR="00337FBF" w:rsidRPr="00337FBF">
        <w:rPr>
          <w:rFonts w:ascii="Arial" w:eastAsia="Arial Unicode MS" w:hAnsi="Arial" w:cs="Arial"/>
          <w:color w:val="000000"/>
          <w:sz w:val="24"/>
          <w:szCs w:val="24"/>
          <w:lang w:bidi="ru-RU"/>
        </w:rPr>
        <w:t>_</w:t>
      </w:r>
      <w:r w:rsidR="00337FBF">
        <w:rPr>
          <w:rFonts w:ascii="Arial" w:eastAsia="Arial Unicode MS" w:hAnsi="Arial" w:cs="Arial"/>
          <w:color w:val="000000"/>
          <w:sz w:val="24"/>
          <w:szCs w:val="24"/>
          <w:lang w:val="en-US" w:bidi="ru-RU"/>
        </w:rPr>
        <w:t>____________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/</w:t>
      </w:r>
    </w:p>
    <w:p w:rsidR="00BE5DDD" w:rsidRPr="00BE5DDD" w:rsidRDefault="00BE5DDD" w:rsidP="00BE5DDD">
      <w:pPr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7C87" w:rsidRPr="00BE5DDD" w:rsidRDefault="00E07C87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tabs>
          <w:tab w:val="left" w:pos="6424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4A1877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="008738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2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к Постановлению администрации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Озерновского сельсовета</w:t>
      </w:r>
    </w:p>
    <w:p w:rsidR="00BE5DDD" w:rsidRPr="00BE5DDD" w:rsidRDefault="004A1877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="008738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 </w:t>
      </w:r>
      <w:r w:rsidR="00714352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30.11.2023</w:t>
      </w:r>
      <w:r w:rsidR="0087386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№ </w:t>
      </w:r>
      <w:r w:rsidR="00714352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110-п</w:t>
      </w: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5"/>
        <w:gridCol w:w="5401"/>
      </w:tblGrid>
      <w:tr w:rsidR="00BE5DDD" w:rsidRPr="00BE5DDD" w:rsidTr="00BE5DDD">
        <w:tc>
          <w:tcPr>
            <w:tcW w:w="4205" w:type="dxa"/>
            <w:hideMark/>
          </w:tcPr>
          <w:p w:rsidR="00BE5DDD" w:rsidRPr="00BE5DDD" w:rsidRDefault="00BE5DDD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«СОГЛАСОВАНО»</w:t>
            </w:r>
            <w:r w:rsidRPr="00BE5DDD">
              <w:rPr>
                <w:rFonts w:ascii="Arial" w:hAnsi="Arial" w:cs="Arial"/>
                <w:color w:val="000000"/>
              </w:rPr>
              <w:br/>
              <w:t>Военный комиссар г</w:t>
            </w:r>
            <w:proofErr w:type="gramStart"/>
            <w:r w:rsidRPr="00BE5DDD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BE5DDD">
              <w:rPr>
                <w:rFonts w:ascii="Arial" w:hAnsi="Arial" w:cs="Arial"/>
                <w:color w:val="000000"/>
              </w:rPr>
              <w:t>нисейска</w:t>
            </w:r>
          </w:p>
          <w:p w:rsidR="00BE5DDD" w:rsidRPr="00BE5DDD" w:rsidRDefault="00BE5DDD" w:rsidP="00BE5DDD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и Енисейского района</w:t>
            </w:r>
          </w:p>
          <w:p w:rsidR="00BE5DDD" w:rsidRPr="00BE5DDD" w:rsidRDefault="00BE5DDD" w:rsidP="00BE5DDD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Красноярского края</w:t>
            </w:r>
          </w:p>
          <w:p w:rsidR="00BE5DDD" w:rsidRPr="00BE5DDD" w:rsidRDefault="00BE5DDD" w:rsidP="00BE5DDD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_______________________ </w:t>
            </w:r>
          </w:p>
          <w:p w:rsidR="00BE5DDD" w:rsidRPr="00BE5DDD" w:rsidRDefault="00BE5DDD" w:rsidP="003E23E9">
            <w:pPr>
              <w:ind w:right="-858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«___»______ 20</w:t>
            </w:r>
            <w:r w:rsidR="003E23E9">
              <w:rPr>
                <w:rFonts w:ascii="Arial" w:hAnsi="Arial" w:cs="Arial"/>
                <w:color w:val="000000"/>
                <w:lang w:val="en-US"/>
              </w:rPr>
              <w:t>__</w:t>
            </w:r>
            <w:r w:rsidRPr="00BE5DDD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5401" w:type="dxa"/>
            <w:hideMark/>
          </w:tcPr>
          <w:p w:rsidR="00BE5DDD" w:rsidRPr="00BE5DDD" w:rsidRDefault="00BE5DDD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             «УТВЕРЖДАЮ»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Глава Озерновского сельсовета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Енисейского района</w:t>
            </w:r>
          </w:p>
          <w:p w:rsidR="00BE5DDD" w:rsidRPr="00BE5DDD" w:rsidRDefault="00BE5DDD" w:rsidP="00BE5DDD">
            <w:pPr>
              <w:ind w:right="-858" w:firstLine="709"/>
              <w:jc w:val="center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>Красноярского края</w:t>
            </w:r>
          </w:p>
          <w:p w:rsidR="00BE5DDD" w:rsidRPr="00BE5DDD" w:rsidRDefault="00BE5DDD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     ____________________________</w:t>
            </w:r>
          </w:p>
          <w:p w:rsidR="00BE5DDD" w:rsidRPr="00BE5DDD" w:rsidRDefault="00BE5DDD" w:rsidP="00BE5DDD">
            <w:pPr>
              <w:ind w:right="-858" w:firstLine="709"/>
              <w:jc w:val="both"/>
              <w:rPr>
                <w:rFonts w:ascii="Arial" w:hAnsi="Arial" w:cs="Arial"/>
                <w:color w:val="000000"/>
              </w:rPr>
            </w:pPr>
            <w:r w:rsidRPr="00BE5DDD">
              <w:rPr>
                <w:rFonts w:ascii="Arial" w:hAnsi="Arial" w:cs="Arial"/>
                <w:color w:val="000000"/>
              </w:rPr>
              <w:t xml:space="preserve">                       «___»______ 20</w:t>
            </w:r>
            <w:r w:rsidR="003E23E9">
              <w:rPr>
                <w:rFonts w:ascii="Arial" w:hAnsi="Arial" w:cs="Arial"/>
                <w:color w:val="000000"/>
                <w:lang w:val="en-US"/>
              </w:rPr>
              <w:t>__</w:t>
            </w:r>
            <w:r w:rsidRPr="00BE5DDD">
              <w:rPr>
                <w:rFonts w:ascii="Arial" w:hAnsi="Arial" w:cs="Arial"/>
                <w:color w:val="000000"/>
              </w:rPr>
              <w:t>г.</w:t>
            </w:r>
          </w:p>
        </w:tc>
      </w:tr>
    </w:tbl>
    <w:p w:rsidR="00BE5DDD" w:rsidRPr="00BE5DDD" w:rsidRDefault="00BE5DDD" w:rsidP="00BE5DDD">
      <w:pPr>
        <w:widowControl w:val="0"/>
        <w:tabs>
          <w:tab w:val="left" w:pos="3231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highlight w:val="yellow"/>
          <w:lang w:eastAsia="ru-RU" w:bidi="ru-RU"/>
        </w:rPr>
      </w:pPr>
    </w:p>
    <w:p w:rsidR="00BE5DDD" w:rsidRPr="00BE5DDD" w:rsidRDefault="00BE5DDD" w:rsidP="00BE5DDD">
      <w:pPr>
        <w:widowControl w:val="0"/>
        <w:tabs>
          <w:tab w:val="left" w:pos="3231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widowControl w:val="0"/>
        <w:tabs>
          <w:tab w:val="left" w:pos="3231"/>
        </w:tabs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3" w:line="254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ДОЛЖНОСТНАЯ ИНСТРУКЦИЯ</w:t>
      </w:r>
    </w:p>
    <w:p w:rsidR="00BE5DDD" w:rsidRPr="00BE5DDD" w:rsidRDefault="00BE5DDD" w:rsidP="00BE5DDD">
      <w:pPr>
        <w:spacing w:after="3" w:line="254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специалиста, осуществляющего первичный воинский учет  на территории Озерновский сельсовет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val="en-US" w:bidi="ru-RU"/>
        </w:rPr>
        <w:t>I</w:t>
      </w: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.Общие положения</w:t>
      </w:r>
    </w:p>
    <w:p w:rsidR="004A1877" w:rsidRPr="00BE5DDD" w:rsidRDefault="004A1877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1. Специалист  по первичному  воинскому учету  (далее ПВУ) является специалистом администрации  Озерновского сельсовета.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2. На должность 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г. Енисейска и Енисейского района Красноярского края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 3.Специалист ПВУ должен знать: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Конституцию Российской Федерации;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Основы делопроизводства и воинского учёта;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Основы организации труда и управления;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Основы трудового законодательства;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Правила и нормы охраны труда, техники безопасности, производственной санитарии и пожарной безопасности;</w:t>
      </w:r>
    </w:p>
    <w:p w:rsidR="00BE5DDD" w:rsidRPr="00BE5DDD" w:rsidRDefault="00BE5DDD" w:rsidP="00BE5DDD">
      <w:pPr>
        <w:widowControl w:val="0"/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- Должностную инструкцию специалиста ПВУ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Специалист ПВУ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ПП ВС РФ.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4. Назначение на должность и освобождение от должности производится распоряжением  главы Озерновского сельсовета  после согласования с военным комиссаром.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 Специалист ПВУ должен иметь навыки профессионального пользования персональным компьютером.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6. Специалист ПВУ подчиняется непосредственно главе Озерновского сельсовета.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7.На время отсутствия военно-учетного работника (командировка, отпуск, болезнь) — его обязанности исполняет специалист администрации сельсовета.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val="en-US" w:bidi="ru-RU"/>
        </w:rPr>
        <w:t>II</w:t>
      </w: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. Должностные обязанности</w:t>
      </w: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Специалист ПВУ обязан: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З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месяцев) на их территории;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 2. Вести учёт организаций, находящихся на территории Озерновского сельсовета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val="en-US" w:bidi="ru-RU"/>
        </w:rPr>
        <w:t>j</w:t>
      </w:r>
      <w:proofErr w:type="gramEnd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3. </w:t>
      </w:r>
      <w:proofErr w:type="gramStart"/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4. Своевременно вносить изменения в сведения, содержащиеся в документах первичного воинского учёта;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5. Делать отметки о постановке граждан на воинский учёт в карточках регистрации или домовых книгах;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8. Принимать участие в военно-патриотической работе на территории сельского поселения;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BE5DDD" w:rsidRPr="00BE5DDD" w:rsidRDefault="00BE5DDD" w:rsidP="00BE5DDD">
      <w:pPr>
        <w:spacing w:after="316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11. Выполнять иные поручения главы администрации Озерновского  сельского совета.</w:t>
      </w:r>
    </w:p>
    <w:p w:rsidR="00BE5DDD" w:rsidRPr="00BE5DDD" w:rsidRDefault="00BE5DDD" w:rsidP="00BE5DDD">
      <w:pPr>
        <w:keepNext/>
        <w:keepLines/>
        <w:spacing w:after="0" w:line="254" w:lineRule="auto"/>
        <w:ind w:right="-858" w:firstLine="709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val="en-US" w:eastAsia="ru-RU" w:bidi="ru-RU"/>
        </w:rPr>
        <w:t>III</w:t>
      </w: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. Права</w:t>
      </w:r>
    </w:p>
    <w:p w:rsidR="00BE5DDD" w:rsidRPr="00BE5DDD" w:rsidRDefault="00BE5DDD" w:rsidP="00BE5DDD">
      <w:pPr>
        <w:keepNext/>
        <w:keepLines/>
        <w:spacing w:after="0" w:line="254" w:lineRule="auto"/>
        <w:ind w:right="-858" w:firstLine="709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Специалист ПВУ имеет право: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1. Знакомиться с проектами решений главы Озерновского сельсовета, касающиеся его должностных обязанностей и полномочий.</w:t>
      </w:r>
    </w:p>
    <w:p w:rsidR="00BE5DDD" w:rsidRPr="00BE5DDD" w:rsidRDefault="00BE5DDD" w:rsidP="00BE5DDD">
      <w:pPr>
        <w:spacing w:after="5" w:line="242" w:lineRule="auto"/>
        <w:ind w:right="-858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5DDD">
        <w:rPr>
          <w:rFonts w:ascii="Arial" w:eastAsia="Times New Roman" w:hAnsi="Arial" w:cs="Arial"/>
          <w:color w:val="000000"/>
          <w:sz w:val="24"/>
          <w:szCs w:val="24"/>
        </w:rPr>
        <w:t>2. Знакомиться с приказами Министерства обороны Российской Федерации, военного комиссара Красноярского края, военного комиссариата г</w:t>
      </w:r>
      <w:proofErr w:type="gramStart"/>
      <w:r w:rsidRPr="00BE5DDD">
        <w:rPr>
          <w:rFonts w:ascii="Arial" w:eastAsia="Times New Roman" w:hAnsi="Arial" w:cs="Arial"/>
          <w:color w:val="000000"/>
          <w:sz w:val="24"/>
          <w:szCs w:val="24"/>
        </w:rPr>
        <w:t>.Е</w:t>
      </w:r>
      <w:proofErr w:type="gramEnd"/>
      <w:r w:rsidRPr="00BE5DDD">
        <w:rPr>
          <w:rFonts w:ascii="Arial" w:eastAsia="Times New Roman" w:hAnsi="Arial" w:cs="Arial"/>
          <w:color w:val="000000"/>
          <w:sz w:val="24"/>
          <w:szCs w:val="24"/>
        </w:rPr>
        <w:t>нисейска и Енисейского района Красноярского края, касающихся его должностных обязанностей и полномочий.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 По вопросам, находящимся в его компетенции, вносить на рассмотрение главы Озерновского сельсовета предложения по улучшению и совершенствованию форм и методов своей работы.</w:t>
      </w:r>
    </w:p>
    <w:p w:rsidR="00BE5DDD" w:rsidRPr="00BE5DDD" w:rsidRDefault="00BE5DDD" w:rsidP="00BE5DDD">
      <w:pPr>
        <w:spacing w:after="318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val="en-US" w:bidi="ru-RU"/>
        </w:rPr>
        <w:t>IV</w:t>
      </w:r>
      <w:r w:rsidRPr="00BE5DDD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. Ответственность</w:t>
      </w:r>
    </w:p>
    <w:p w:rsidR="00BE5DDD" w:rsidRPr="00BE5DDD" w:rsidRDefault="00BE5DDD" w:rsidP="00BE5DDD">
      <w:pPr>
        <w:spacing w:after="5" w:line="242" w:lineRule="auto"/>
        <w:ind w:right="-858"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37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Специалист ПВУ несет ответственность:</w:t>
      </w:r>
    </w:p>
    <w:p w:rsidR="00BE5DDD" w:rsidRPr="00BE5DDD" w:rsidRDefault="00BE5DDD" w:rsidP="00BE5DDD">
      <w:pPr>
        <w:spacing w:after="0" w:line="244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 в пределах, определённых действующим трудовым законодательством Российской Федерации.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lastRenderedPageBreak/>
        <w:t>2. 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С должностной инструкцией</w:t>
      </w:r>
    </w:p>
    <w:p w:rsidR="00BE5DDD" w:rsidRPr="00BE5DDD" w:rsidRDefault="00BE5DDD" w:rsidP="00BE5DDD">
      <w:pPr>
        <w:tabs>
          <w:tab w:val="left" w:pos="6237"/>
        </w:tabs>
        <w:spacing w:after="0" w:line="240" w:lineRule="auto"/>
        <w:ind w:right="-858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>о</w:t>
      </w:r>
      <w:r w:rsidR="003E23E9">
        <w:rPr>
          <w:rFonts w:ascii="Arial" w:eastAsia="Arial Unicode MS" w:hAnsi="Arial" w:cs="Arial"/>
          <w:color w:val="000000"/>
          <w:sz w:val="24"/>
          <w:szCs w:val="24"/>
          <w:lang w:bidi="ru-RU"/>
        </w:rPr>
        <w:t>знакомлен: «___»__________ 20</w:t>
      </w:r>
      <w:r w:rsidR="003E23E9" w:rsidRPr="00337FBF">
        <w:rPr>
          <w:rFonts w:ascii="Arial" w:eastAsia="Arial Unicode MS" w:hAnsi="Arial" w:cs="Arial"/>
          <w:color w:val="000000"/>
          <w:sz w:val="24"/>
          <w:szCs w:val="24"/>
          <w:lang w:bidi="ru-RU"/>
        </w:rPr>
        <w:t>__</w:t>
      </w:r>
      <w:r w:rsidR="0087386D">
        <w:rPr>
          <w:rFonts w:ascii="Arial" w:eastAsia="Arial Unicode MS" w:hAnsi="Arial" w:cs="Arial"/>
          <w:noProof/>
          <w:color w:val="000000"/>
          <w:sz w:val="24"/>
          <w:szCs w:val="24"/>
          <w:lang w:eastAsia="ru-RU"/>
        </w:rPr>
        <w:t>г.</w:t>
      </w:r>
      <w:r w:rsidRPr="00BE5DDD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                     ________________</w:t>
      </w:r>
    </w:p>
    <w:p w:rsidR="00BE5DDD" w:rsidRPr="00BE5DDD" w:rsidRDefault="00BE5DDD" w:rsidP="00BE5DDD">
      <w:pPr>
        <w:spacing w:after="5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0"/>
          <w:szCs w:val="20"/>
          <w:lang w:bidi="ru-RU"/>
        </w:rPr>
      </w:pPr>
      <w:r w:rsidRPr="00BE5DDD">
        <w:rPr>
          <w:rFonts w:ascii="Arial" w:eastAsia="Arial Unicode MS" w:hAnsi="Arial" w:cs="Arial"/>
          <w:color w:val="000000"/>
          <w:sz w:val="20"/>
          <w:szCs w:val="20"/>
          <w:lang w:bidi="ru-RU"/>
        </w:rPr>
        <w:t>(подпись)</w:t>
      </w:r>
    </w:p>
    <w:p w:rsidR="00BE5DDD" w:rsidRPr="00BE5DDD" w:rsidRDefault="00BE5DDD" w:rsidP="00BE5DDD">
      <w:pPr>
        <w:spacing w:after="5" w:line="242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BE5DDD" w:rsidRPr="00BE5DDD" w:rsidRDefault="00BE5DDD" w:rsidP="00BE5DDD">
      <w:pPr>
        <w:widowControl w:val="0"/>
        <w:spacing w:after="0" w:line="240" w:lineRule="auto"/>
        <w:ind w:right="-858"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BD45C4" w:rsidRDefault="00BD45C4" w:rsidP="00BE5DDD">
      <w:pPr>
        <w:ind w:left="142"/>
      </w:pPr>
    </w:p>
    <w:sectPr w:rsidR="00BD45C4" w:rsidSect="009E706D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8B"/>
    <w:multiLevelType w:val="multilevel"/>
    <w:tmpl w:val="27D22B64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C6F7C41"/>
    <w:multiLevelType w:val="multilevel"/>
    <w:tmpl w:val="50ECD9B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1478" w:hanging="720"/>
      </w:pPr>
    </w:lvl>
    <w:lvl w:ilvl="2">
      <w:start w:val="1"/>
      <w:numFmt w:val="decimal"/>
      <w:lvlText w:val="%1.%2.%3."/>
      <w:lvlJc w:val="left"/>
      <w:pPr>
        <w:ind w:left="2236" w:hanging="720"/>
      </w:pPr>
    </w:lvl>
    <w:lvl w:ilvl="3">
      <w:start w:val="1"/>
      <w:numFmt w:val="decimal"/>
      <w:lvlText w:val="%1.%2.%3.%4."/>
      <w:lvlJc w:val="left"/>
      <w:pPr>
        <w:ind w:left="3354" w:hanging="1080"/>
      </w:pPr>
    </w:lvl>
    <w:lvl w:ilvl="4">
      <w:start w:val="1"/>
      <w:numFmt w:val="decimal"/>
      <w:lvlText w:val="%1.%2.%3.%4.%5."/>
      <w:lvlJc w:val="left"/>
      <w:pPr>
        <w:ind w:left="4112" w:hanging="1080"/>
      </w:pPr>
    </w:lvl>
    <w:lvl w:ilvl="5">
      <w:start w:val="1"/>
      <w:numFmt w:val="decimal"/>
      <w:lvlText w:val="%1.%2.%3.%4.%5.%6."/>
      <w:lvlJc w:val="left"/>
      <w:pPr>
        <w:ind w:left="5230" w:hanging="1440"/>
      </w:pPr>
    </w:lvl>
    <w:lvl w:ilvl="6">
      <w:start w:val="1"/>
      <w:numFmt w:val="decimal"/>
      <w:lvlText w:val="%1.%2.%3.%4.%5.%6.%7."/>
      <w:lvlJc w:val="left"/>
      <w:pPr>
        <w:ind w:left="5988" w:hanging="1440"/>
      </w:pPr>
    </w:lvl>
    <w:lvl w:ilvl="7">
      <w:start w:val="1"/>
      <w:numFmt w:val="decimal"/>
      <w:lvlText w:val="%1.%2.%3.%4.%5.%6.%7.%8."/>
      <w:lvlJc w:val="left"/>
      <w:pPr>
        <w:ind w:left="7106" w:hanging="1800"/>
      </w:pPr>
    </w:lvl>
    <w:lvl w:ilvl="8">
      <w:start w:val="1"/>
      <w:numFmt w:val="decimal"/>
      <w:lvlText w:val="%1.%2.%3.%4.%5.%6.%7.%8.%9."/>
      <w:lvlJc w:val="left"/>
      <w:pPr>
        <w:ind w:left="82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87"/>
    <w:rsid w:val="00064ECC"/>
    <w:rsid w:val="002D0686"/>
    <w:rsid w:val="00337FBF"/>
    <w:rsid w:val="003E23E9"/>
    <w:rsid w:val="004A1877"/>
    <w:rsid w:val="006D3B87"/>
    <w:rsid w:val="00714352"/>
    <w:rsid w:val="00810180"/>
    <w:rsid w:val="0087386D"/>
    <w:rsid w:val="009E706D"/>
    <w:rsid w:val="00A31EE5"/>
    <w:rsid w:val="00A63030"/>
    <w:rsid w:val="00BD45C4"/>
    <w:rsid w:val="00BE5DDD"/>
    <w:rsid w:val="00CA05B7"/>
    <w:rsid w:val="00E07C87"/>
    <w:rsid w:val="00F22C3B"/>
    <w:rsid w:val="00F3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DD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DD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81BD-57C7-4541-824A-A5330534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2023-12-07T09:10:00Z</cp:lastPrinted>
  <dcterms:created xsi:type="dcterms:W3CDTF">2023-12-01T01:18:00Z</dcterms:created>
  <dcterms:modified xsi:type="dcterms:W3CDTF">2023-12-07T09:13:00Z</dcterms:modified>
</cp:coreProperties>
</file>