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3C" w:rsidRPr="00E75EA4" w:rsidRDefault="0052683C" w:rsidP="00BE6B2B">
      <w:pPr>
        <w:tabs>
          <w:tab w:val="left" w:pos="7827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2pt;margin-top:-20.2pt;width:63.85pt;height:77.25pt;z-index:251658240">
            <v:imagedata r:id="rId5" o:title=""/>
            <w10:wrap type="topAndBottom"/>
          </v:shape>
          <o:OLEObject Type="Embed" ProgID="MSPhotoEd.3" ShapeID="_x0000_s1026" DrawAspect="Content" ObjectID="_1677999249" r:id="rId6"/>
        </w:pict>
      </w:r>
    </w:p>
    <w:p w:rsidR="0052683C" w:rsidRPr="00E75EA4" w:rsidRDefault="0052683C" w:rsidP="00BE6B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75EA4">
        <w:rPr>
          <w:rFonts w:ascii="Arial" w:hAnsi="Arial" w:cs="Arial"/>
          <w:b/>
          <w:sz w:val="24"/>
          <w:szCs w:val="24"/>
          <w:lang w:eastAsia="ru-RU"/>
        </w:rPr>
        <w:t>АДМИНИСТРАЦИЯ ОЗЕРНОВСКОГО СЕЛЬСОВЕТА</w:t>
      </w:r>
    </w:p>
    <w:p w:rsidR="0052683C" w:rsidRPr="00E75EA4" w:rsidRDefault="0052683C" w:rsidP="00BE6B2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75EA4">
        <w:rPr>
          <w:rFonts w:ascii="Arial" w:hAnsi="Arial" w:cs="Arial"/>
          <w:sz w:val="24"/>
          <w:szCs w:val="24"/>
          <w:lang w:eastAsia="ru-RU"/>
        </w:rPr>
        <w:t>ЕНИСЕЙСКОГО РАЙОНА</w:t>
      </w:r>
    </w:p>
    <w:p w:rsidR="0052683C" w:rsidRPr="00E75EA4" w:rsidRDefault="0052683C" w:rsidP="00BE6B2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75EA4">
        <w:rPr>
          <w:rFonts w:ascii="Arial" w:hAnsi="Arial" w:cs="Arial"/>
          <w:sz w:val="24"/>
          <w:szCs w:val="24"/>
          <w:lang w:eastAsia="ru-RU"/>
        </w:rPr>
        <w:t>КРАСНОЯРСКОГО КРАЯ</w:t>
      </w:r>
    </w:p>
    <w:p w:rsidR="0052683C" w:rsidRPr="00E75EA4" w:rsidRDefault="0052683C" w:rsidP="00BE6B2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2683C" w:rsidRPr="00E75EA4" w:rsidRDefault="0052683C" w:rsidP="00BE6B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75EA4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52683C" w:rsidRPr="00E75EA4" w:rsidRDefault="0052683C" w:rsidP="00BE6B2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2683C" w:rsidRPr="00531632" w:rsidRDefault="0052683C" w:rsidP="00BE6B2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10</w:t>
      </w:r>
      <w:r w:rsidRPr="00531632">
        <w:rPr>
          <w:rFonts w:ascii="Arial" w:hAnsi="Arial" w:cs="Arial"/>
          <w:sz w:val="24"/>
          <w:szCs w:val="24"/>
          <w:lang w:eastAsia="ru-RU"/>
        </w:rPr>
        <w:t xml:space="preserve">.03.2021                                        с. Озерное                                                 № </w:t>
      </w:r>
      <w:r>
        <w:rPr>
          <w:rFonts w:ascii="Arial" w:hAnsi="Arial" w:cs="Arial"/>
          <w:sz w:val="24"/>
          <w:szCs w:val="24"/>
          <w:lang w:eastAsia="ru-RU"/>
        </w:rPr>
        <w:t>14</w:t>
      </w:r>
      <w:r w:rsidRPr="00531632">
        <w:rPr>
          <w:rFonts w:ascii="Arial" w:hAnsi="Arial" w:cs="Arial"/>
          <w:sz w:val="24"/>
          <w:szCs w:val="24"/>
          <w:lang w:eastAsia="ru-RU"/>
        </w:rPr>
        <w:t xml:space="preserve"> 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31632">
        <w:rPr>
          <w:rFonts w:ascii="Arial" w:hAnsi="Arial" w:cs="Arial"/>
          <w:sz w:val="24"/>
          <w:szCs w:val="24"/>
          <w:lang w:eastAsia="ru-RU"/>
        </w:rPr>
        <w:t xml:space="preserve">п </w:t>
      </w:r>
    </w:p>
    <w:p w:rsidR="0052683C" w:rsidRPr="00531632" w:rsidRDefault="0052683C" w:rsidP="00BE6B2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683C" w:rsidRPr="00531632" w:rsidRDefault="0052683C" w:rsidP="00BE6B2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31632">
        <w:rPr>
          <w:rFonts w:ascii="Arial" w:hAnsi="Arial" w:cs="Arial"/>
          <w:sz w:val="24"/>
          <w:szCs w:val="24"/>
          <w:lang w:eastAsia="ru-RU"/>
        </w:rPr>
        <w:t xml:space="preserve">         О назначении пу</w:t>
      </w:r>
      <w:r>
        <w:rPr>
          <w:rFonts w:ascii="Arial" w:hAnsi="Arial" w:cs="Arial"/>
          <w:sz w:val="24"/>
          <w:szCs w:val="24"/>
          <w:lang w:eastAsia="ru-RU"/>
        </w:rPr>
        <w:t>бличных слушаний об утверждении</w:t>
      </w:r>
      <w:r w:rsidRPr="00531632">
        <w:rPr>
          <w:rFonts w:ascii="Arial" w:hAnsi="Arial" w:cs="Arial"/>
          <w:sz w:val="24"/>
          <w:szCs w:val="24"/>
          <w:lang w:eastAsia="ru-RU"/>
        </w:rPr>
        <w:t xml:space="preserve"> схемы теплоснабжения </w:t>
      </w:r>
      <w:r w:rsidRPr="00531632">
        <w:rPr>
          <w:rFonts w:ascii="Arial" w:hAnsi="Arial" w:cs="Arial"/>
          <w:color w:val="000000"/>
          <w:sz w:val="24"/>
          <w:szCs w:val="24"/>
          <w:lang w:eastAsia="ru-RU"/>
        </w:rPr>
        <w:t>с. Озерное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Енисейского района на период</w:t>
      </w:r>
      <w:r w:rsidRPr="00531632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с 2013 по 2028 год.</w:t>
      </w:r>
    </w:p>
    <w:p w:rsidR="0052683C" w:rsidRPr="00531632" w:rsidRDefault="0052683C" w:rsidP="00BE6B2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683C" w:rsidRDefault="0052683C" w:rsidP="00BE6B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</w:t>
      </w:r>
      <w:r w:rsidRPr="00531632">
        <w:rPr>
          <w:rFonts w:ascii="Arial" w:hAnsi="Arial" w:cs="Arial"/>
          <w:sz w:val="24"/>
          <w:szCs w:val="24"/>
          <w:lang w:eastAsia="ru-RU"/>
        </w:rPr>
        <w:t>уководствуясь Федераль</w:t>
      </w:r>
      <w:r>
        <w:rPr>
          <w:rFonts w:ascii="Arial" w:hAnsi="Arial" w:cs="Arial"/>
          <w:sz w:val="24"/>
          <w:szCs w:val="24"/>
          <w:lang w:eastAsia="ru-RU"/>
        </w:rPr>
        <w:t>ным законом от 06.10.2003 № 131–</w:t>
      </w:r>
      <w:r w:rsidRPr="00531632">
        <w:rPr>
          <w:rFonts w:ascii="Arial" w:hAnsi="Arial" w:cs="Arial"/>
          <w:sz w:val="24"/>
          <w:szCs w:val="24"/>
          <w:lang w:eastAsia="ru-RU"/>
        </w:rPr>
        <w:t xml:space="preserve">ФЗ «Об общих принципах организации местного самоуправления </w:t>
      </w:r>
      <w:r>
        <w:rPr>
          <w:rFonts w:ascii="Arial" w:hAnsi="Arial" w:cs="Arial"/>
          <w:sz w:val="24"/>
          <w:szCs w:val="24"/>
          <w:lang w:eastAsia="ru-RU"/>
        </w:rPr>
        <w:t>в Российской Федерации»,</w:t>
      </w:r>
      <w:r w:rsidRPr="00531632">
        <w:rPr>
          <w:rFonts w:ascii="Arial" w:hAnsi="Arial" w:cs="Arial"/>
          <w:sz w:val="24"/>
          <w:szCs w:val="24"/>
          <w:lang w:eastAsia="ru-RU"/>
        </w:rPr>
        <w:t xml:space="preserve"> пунктом 3 статьи 23 Федерального закона от 27.07.2010 № 190-ФЗ «О теплоснабжении», согласно пункту 22 требований к порядку разработки и утверждения схем теплоснабжения, утвержденных постановлением Правительства РФ от 22.02.2012 №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31632">
        <w:rPr>
          <w:rFonts w:ascii="Arial" w:hAnsi="Arial" w:cs="Arial"/>
          <w:sz w:val="24"/>
          <w:szCs w:val="24"/>
          <w:lang w:eastAsia="ru-RU"/>
        </w:rPr>
        <w:t>154 «О требовании к схемам теплоснабжения, порядку</w:t>
      </w:r>
      <w:r>
        <w:rPr>
          <w:rFonts w:ascii="Arial" w:hAnsi="Arial" w:cs="Arial"/>
          <w:sz w:val="24"/>
          <w:szCs w:val="24"/>
          <w:lang w:eastAsia="ru-RU"/>
        </w:rPr>
        <w:t xml:space="preserve"> их разработки и утверждения», Уставом Озерновского</w:t>
      </w:r>
      <w:r w:rsidRPr="00531632">
        <w:rPr>
          <w:rFonts w:ascii="Arial" w:hAnsi="Arial" w:cs="Arial"/>
          <w:sz w:val="24"/>
          <w:szCs w:val="24"/>
          <w:lang w:eastAsia="ru-RU"/>
        </w:rPr>
        <w:t xml:space="preserve"> сельсовета, ПОСТАНОВЛЯЮ:</w:t>
      </w:r>
    </w:p>
    <w:p w:rsidR="0052683C" w:rsidRPr="00531632" w:rsidRDefault="0052683C" w:rsidP="00BE6B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683C" w:rsidRPr="008E72D2" w:rsidRDefault="0052683C" w:rsidP="00165358">
      <w:pPr>
        <w:tabs>
          <w:tab w:val="left" w:pos="720"/>
        </w:tabs>
        <w:spacing w:after="0" w:line="240" w:lineRule="auto"/>
        <w:ind w:hanging="18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8E72D2">
        <w:rPr>
          <w:rFonts w:ascii="Arial" w:hAnsi="Arial" w:cs="Arial"/>
          <w:sz w:val="24"/>
          <w:szCs w:val="24"/>
          <w:lang w:eastAsia="ru-RU"/>
        </w:rPr>
        <w:t>1.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D0014D">
        <w:rPr>
          <w:rFonts w:ascii="Arial" w:hAnsi="Arial" w:cs="Arial"/>
          <w:color w:val="333333"/>
          <w:sz w:val="24"/>
          <w:szCs w:val="24"/>
        </w:rPr>
        <w:t>Назначить  публичные слушания по рассмотрению проекта Постановления администрации Озерновского сельсовета «Об утверждении схем теплоснабжения с. Озерное Енисейского района на период с 2013 по 2028 год» 25 марта 2021 года в 15:00 часов в здании администрации Озерновского сельсовета Енисейского района, по адресу: с. Озерное, ул. Ленинградская, 103.</w:t>
      </w:r>
      <w:r w:rsidRPr="00252190">
        <w:rPr>
          <w:rFonts w:ascii="Arial" w:hAnsi="Arial" w:cs="Arial"/>
          <w:color w:val="333333"/>
          <w:sz w:val="24"/>
          <w:szCs w:val="24"/>
        </w:rPr>
        <w:t xml:space="preserve">  </w:t>
      </w:r>
    </w:p>
    <w:p w:rsidR="0052683C" w:rsidRPr="008E72D2" w:rsidRDefault="0052683C" w:rsidP="00165358">
      <w:pPr>
        <w:tabs>
          <w:tab w:val="left" w:pos="720"/>
        </w:tabs>
        <w:spacing w:after="0" w:line="240" w:lineRule="auto"/>
        <w:ind w:hanging="18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2.  </w:t>
      </w:r>
      <w:r w:rsidRPr="00252190">
        <w:rPr>
          <w:rFonts w:ascii="Arial" w:hAnsi="Arial" w:cs="Arial"/>
          <w:color w:val="333333"/>
          <w:sz w:val="24"/>
          <w:szCs w:val="24"/>
        </w:rPr>
        <w:t xml:space="preserve">Ответственным за организацию и проведение публичных слушаний  по вопросу «Об </w:t>
      </w:r>
      <w:r>
        <w:rPr>
          <w:rFonts w:ascii="Arial" w:hAnsi="Arial" w:cs="Arial"/>
          <w:color w:val="333333"/>
          <w:sz w:val="24"/>
          <w:szCs w:val="24"/>
        </w:rPr>
        <w:t>утверждении</w:t>
      </w:r>
      <w:r w:rsidRPr="00252190">
        <w:rPr>
          <w:rFonts w:ascii="Arial" w:hAnsi="Arial" w:cs="Arial"/>
          <w:color w:val="333333"/>
          <w:sz w:val="24"/>
          <w:szCs w:val="24"/>
        </w:rPr>
        <w:t xml:space="preserve"> схем теплоснабжения с. Озерное Енисейского района на период с 2013 по 2028 год» назначить главу Озерновского сельсовета О.В. Зубареву.</w:t>
      </w:r>
    </w:p>
    <w:p w:rsidR="0052683C" w:rsidRPr="00E879DC" w:rsidRDefault="0052683C" w:rsidP="00E879DC">
      <w:pPr>
        <w:tabs>
          <w:tab w:val="left" w:pos="720"/>
        </w:tabs>
        <w:spacing w:after="0" w:line="240" w:lineRule="auto"/>
        <w:ind w:hanging="18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3.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879DC">
        <w:rPr>
          <w:rFonts w:ascii="Arial" w:hAnsi="Arial" w:cs="Arial"/>
          <w:color w:val="000000"/>
          <w:sz w:val="24"/>
          <w:szCs w:val="24"/>
        </w:rPr>
        <w:t>Схема теплоснабжения с. Озерное Енисейского района на период с 2013 по 2028 года и уведомление о проведении ежегодной актуализации схемы теплоснабжения размещены на официальном интернет сайте Енисейского района: http://www.enadm.ru/ в разделе Сельсоветы – Озерновский сельсовет</w:t>
      </w:r>
    </w:p>
    <w:p w:rsidR="0052683C" w:rsidRPr="008E72D2" w:rsidRDefault="0052683C" w:rsidP="00165358">
      <w:pPr>
        <w:tabs>
          <w:tab w:val="left" w:pos="540"/>
        </w:tabs>
        <w:spacing w:after="0" w:line="240" w:lineRule="auto"/>
        <w:ind w:hanging="18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4.    </w:t>
      </w:r>
      <w:r w:rsidRPr="008E72D2">
        <w:rPr>
          <w:rFonts w:ascii="Arial" w:hAnsi="Arial" w:cs="Arial"/>
          <w:sz w:val="24"/>
          <w:szCs w:val="24"/>
          <w:lang w:eastAsia="ru-RU"/>
        </w:rPr>
        <w:t xml:space="preserve">Контроль за выполнением данного постановления оставляю за собой.   </w:t>
      </w:r>
    </w:p>
    <w:p w:rsidR="0052683C" w:rsidRPr="005D2196" w:rsidRDefault="0052683C" w:rsidP="00165358">
      <w:pPr>
        <w:tabs>
          <w:tab w:val="left" w:pos="-1080"/>
        </w:tabs>
        <w:spacing w:after="0" w:line="240" w:lineRule="auto"/>
        <w:ind w:hanging="18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5. </w:t>
      </w:r>
      <w:r w:rsidRPr="005D2196">
        <w:rPr>
          <w:rFonts w:ascii="Arial" w:hAnsi="Arial" w:cs="Arial"/>
          <w:sz w:val="24"/>
          <w:szCs w:val="24"/>
          <w:lang w:eastAsia="ru-RU"/>
        </w:rPr>
        <w:t>Постановление вступает в силу со дня подписания, подлежит   опубликованию в информационном издании « Озерновские ведомости» и на сайте Администрации Енисейского района    https://enadm.ru.</w:t>
      </w:r>
    </w:p>
    <w:p w:rsidR="0052683C" w:rsidRPr="00531632" w:rsidRDefault="0052683C" w:rsidP="0053163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683C" w:rsidRPr="00531632" w:rsidRDefault="0052683C" w:rsidP="00BE6B2B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2683C" w:rsidRPr="00531632" w:rsidRDefault="0052683C" w:rsidP="00BE6B2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31632">
        <w:rPr>
          <w:rFonts w:ascii="Arial" w:hAnsi="Arial" w:cs="Arial"/>
          <w:sz w:val="24"/>
          <w:szCs w:val="24"/>
          <w:lang w:eastAsia="ru-RU"/>
        </w:rPr>
        <w:t>Глава Озерновского сельсовета</w:t>
      </w:r>
      <w:r w:rsidRPr="00531632">
        <w:rPr>
          <w:rFonts w:ascii="Arial" w:hAnsi="Arial" w:cs="Arial"/>
          <w:sz w:val="24"/>
          <w:szCs w:val="24"/>
          <w:lang w:eastAsia="ru-RU"/>
        </w:rPr>
        <w:tab/>
      </w:r>
      <w:r w:rsidRPr="00531632">
        <w:rPr>
          <w:rFonts w:ascii="Arial" w:hAnsi="Arial" w:cs="Arial"/>
          <w:sz w:val="24"/>
          <w:szCs w:val="24"/>
          <w:lang w:eastAsia="ru-RU"/>
        </w:rPr>
        <w:tab/>
      </w:r>
      <w:r w:rsidRPr="00531632">
        <w:rPr>
          <w:rFonts w:ascii="Arial" w:hAnsi="Arial" w:cs="Arial"/>
          <w:sz w:val="24"/>
          <w:szCs w:val="24"/>
          <w:lang w:eastAsia="ru-RU"/>
        </w:rPr>
        <w:tab/>
        <w:t xml:space="preserve">                     О.В. Зубарева</w:t>
      </w:r>
    </w:p>
    <w:p w:rsidR="0052683C" w:rsidRDefault="0052683C"/>
    <w:p w:rsidR="0052683C" w:rsidRDefault="0052683C"/>
    <w:p w:rsidR="0052683C" w:rsidRDefault="0052683C"/>
    <w:p w:rsidR="0052683C" w:rsidRDefault="0052683C"/>
    <w:p w:rsidR="0052683C" w:rsidRDefault="0052683C"/>
    <w:p w:rsidR="0052683C" w:rsidRPr="00E75EA4" w:rsidRDefault="0052683C" w:rsidP="008D78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75EA4">
        <w:rPr>
          <w:rFonts w:ascii="Arial" w:hAnsi="Arial" w:cs="Arial"/>
          <w:b/>
          <w:sz w:val="24"/>
          <w:szCs w:val="24"/>
          <w:lang w:eastAsia="ru-RU"/>
        </w:rPr>
        <w:t>АДМИНИСТРАЦИЯ ОЗЕРНОВСКОГО СЕЛЬСОВЕТА</w:t>
      </w:r>
    </w:p>
    <w:p w:rsidR="0052683C" w:rsidRPr="00E75EA4" w:rsidRDefault="0052683C" w:rsidP="008D788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75EA4">
        <w:rPr>
          <w:rFonts w:ascii="Arial" w:hAnsi="Arial" w:cs="Arial"/>
          <w:sz w:val="24"/>
          <w:szCs w:val="24"/>
          <w:lang w:eastAsia="ru-RU"/>
        </w:rPr>
        <w:t>ЕНИСЕЙСКОГО РАЙОНА</w:t>
      </w:r>
    </w:p>
    <w:p w:rsidR="0052683C" w:rsidRPr="00E75EA4" w:rsidRDefault="0052683C" w:rsidP="008D788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75EA4">
        <w:rPr>
          <w:rFonts w:ascii="Arial" w:hAnsi="Arial" w:cs="Arial"/>
          <w:sz w:val="24"/>
          <w:szCs w:val="24"/>
          <w:lang w:eastAsia="ru-RU"/>
        </w:rPr>
        <w:t>КРАСНОЯРСКОГО КРАЯ</w:t>
      </w:r>
    </w:p>
    <w:p w:rsidR="0052683C" w:rsidRPr="00E75EA4" w:rsidRDefault="0052683C" w:rsidP="008D788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2683C" w:rsidRPr="00E75EA4" w:rsidRDefault="0052683C" w:rsidP="008D78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75EA4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52683C" w:rsidRPr="00E75EA4" w:rsidRDefault="0052683C" w:rsidP="008D788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2683C" w:rsidRPr="00E75EA4" w:rsidRDefault="0052683C" w:rsidP="008D788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_________</w:t>
      </w:r>
      <w:r w:rsidRPr="00E75EA4">
        <w:rPr>
          <w:rFonts w:ascii="Arial" w:hAnsi="Arial" w:cs="Arial"/>
          <w:sz w:val="24"/>
          <w:szCs w:val="24"/>
          <w:lang w:eastAsia="ru-RU"/>
        </w:rPr>
        <w:t xml:space="preserve">                                        с. Озерное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ПРОЕКТ</w:t>
      </w:r>
      <w:r w:rsidRPr="00E75EA4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52683C" w:rsidRPr="00E75EA4" w:rsidRDefault="0052683C" w:rsidP="008D7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683C" w:rsidRPr="00014F37" w:rsidRDefault="0052683C" w:rsidP="008D788B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Об утверждении</w:t>
      </w:r>
      <w:r w:rsidRPr="00014F37">
        <w:rPr>
          <w:rFonts w:ascii="Arial" w:hAnsi="Arial" w:cs="Arial"/>
          <w:sz w:val="24"/>
          <w:szCs w:val="24"/>
          <w:lang w:eastAsia="ru-RU"/>
        </w:rPr>
        <w:t xml:space="preserve"> схем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014F37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теплоснабжения села Озерное Енисейского района до 2028 ( актуализация на 2022 год)</w:t>
      </w:r>
    </w:p>
    <w:p w:rsidR="0052683C" w:rsidRPr="00E75EA4" w:rsidRDefault="0052683C" w:rsidP="008D78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683C" w:rsidRPr="00165358" w:rsidRDefault="0052683C" w:rsidP="008D788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     </w:t>
      </w:r>
      <w:r w:rsidRPr="00E75EA4">
        <w:rPr>
          <w:rFonts w:ascii="Arial" w:hAnsi="Arial" w:cs="Arial"/>
        </w:rPr>
        <w:t>В соответствии с Федеральным законом от 06.10.2006 г № 131-ФЗ «Об общих принципах организации местного самоуправления в Российской Федерации», с Федеральным законом от 27.07.2010 года № 190-ФЗ «О теплоснабжении», с «Требованиями к порядку разработки и утверждения схем теплоснабжения», утвержденных постановлением Правительства Российской Федерации от 22 февраля 2012 года № 154 «О требованиях к схемам теплоснабжения, порядку из разработки и утве</w:t>
      </w:r>
      <w:r>
        <w:rPr>
          <w:rFonts w:ascii="Arial" w:hAnsi="Arial" w:cs="Arial"/>
        </w:rPr>
        <w:t>рждения», на основании протокола</w:t>
      </w:r>
      <w:r w:rsidRPr="00E75EA4">
        <w:rPr>
          <w:rFonts w:ascii="Arial" w:hAnsi="Arial" w:cs="Arial"/>
        </w:rPr>
        <w:t xml:space="preserve"> </w:t>
      </w:r>
      <w:r w:rsidRPr="00F37841">
        <w:rPr>
          <w:rFonts w:ascii="Arial" w:hAnsi="Arial" w:cs="Arial"/>
        </w:rPr>
        <w:t>публичных слушаний</w:t>
      </w:r>
      <w:r w:rsidRPr="0013349A">
        <w:rPr>
          <w:rFonts w:ascii="Arial" w:hAnsi="Arial" w:cs="Arial"/>
        </w:rPr>
        <w:t xml:space="preserve"> </w:t>
      </w:r>
      <w:r w:rsidRPr="00E75EA4">
        <w:rPr>
          <w:rFonts w:ascii="Arial" w:hAnsi="Arial" w:cs="Arial"/>
        </w:rPr>
        <w:t xml:space="preserve">от </w:t>
      </w:r>
      <w:r>
        <w:rPr>
          <w:rFonts w:ascii="Arial" w:hAnsi="Arial" w:cs="Arial"/>
          <w:color w:val="000000"/>
        </w:rPr>
        <w:t>________</w:t>
      </w:r>
      <w:r w:rsidRPr="00E75E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 </w:t>
      </w:r>
      <w:r w:rsidRPr="00F37841">
        <w:rPr>
          <w:rFonts w:ascii="Arial" w:hAnsi="Arial" w:cs="Arial"/>
        </w:rPr>
        <w:t xml:space="preserve"> по </w:t>
      </w:r>
      <w:r w:rsidRPr="00F37841">
        <w:rPr>
          <w:rFonts w:ascii="Arial" w:hAnsi="Arial" w:cs="Arial"/>
          <w:color w:val="000000"/>
        </w:rPr>
        <w:t xml:space="preserve"> вопросу р</w:t>
      </w:r>
      <w:r>
        <w:rPr>
          <w:rFonts w:ascii="Arial" w:hAnsi="Arial" w:cs="Arial"/>
          <w:color w:val="000000"/>
        </w:rPr>
        <w:t xml:space="preserve">ассмотрения проекта  утверждения схемы  теплоснабжения  села Озерное Енисейского района, </w:t>
      </w:r>
      <w:r w:rsidRPr="00165358">
        <w:rPr>
          <w:rFonts w:ascii="Arial" w:hAnsi="Arial" w:cs="Arial"/>
          <w:b/>
          <w:color w:val="000000"/>
        </w:rPr>
        <w:t>ПОСТАНОВЛЯЮ:</w:t>
      </w:r>
    </w:p>
    <w:p w:rsidR="0052683C" w:rsidRDefault="0052683C" w:rsidP="008D788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2683C" w:rsidRPr="0013349A" w:rsidRDefault="0052683C" w:rsidP="008D788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1. Утвердить   «Схему теплоснабжения села Озерное Енисейского района до 2028 (актуализация на 2022 год)</w:t>
      </w:r>
      <w:r>
        <w:rPr>
          <w:rFonts w:ascii="Arial" w:hAnsi="Arial" w:cs="Arial"/>
        </w:rPr>
        <w:t>.</w:t>
      </w:r>
    </w:p>
    <w:p w:rsidR="0052683C" w:rsidRDefault="0052683C" w:rsidP="008D788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2. П</w:t>
      </w:r>
      <w:r w:rsidRPr="00E75EA4">
        <w:rPr>
          <w:rFonts w:ascii="Arial" w:hAnsi="Arial" w:cs="Arial"/>
          <w:color w:val="000000"/>
        </w:rPr>
        <w:t xml:space="preserve">остановление </w:t>
      </w:r>
      <w:r>
        <w:rPr>
          <w:rFonts w:ascii="Arial" w:hAnsi="Arial" w:cs="Arial"/>
          <w:color w:val="000000"/>
        </w:rPr>
        <w:t>администрации Озерновского сельсовета от 04 июля 2014 года</w:t>
      </w:r>
      <w:r w:rsidRPr="00E75EA4">
        <w:rPr>
          <w:rFonts w:ascii="Arial" w:hAnsi="Arial" w:cs="Arial"/>
          <w:color w:val="000000"/>
        </w:rPr>
        <w:t xml:space="preserve">  № 37-</w:t>
      </w:r>
      <w:r>
        <w:rPr>
          <w:rFonts w:ascii="Arial" w:hAnsi="Arial" w:cs="Arial"/>
          <w:color w:val="000000"/>
        </w:rPr>
        <w:t>п</w:t>
      </w:r>
      <w:r w:rsidRPr="00E75EA4">
        <w:rPr>
          <w:rFonts w:ascii="Arial" w:hAnsi="Arial" w:cs="Arial"/>
          <w:color w:val="000000"/>
        </w:rPr>
        <w:t xml:space="preserve"> «Об утверждении схемы теплоснабжения Озерновского сельсовета Енисейс</w:t>
      </w:r>
      <w:r>
        <w:rPr>
          <w:rFonts w:ascii="Arial" w:hAnsi="Arial" w:cs="Arial"/>
          <w:color w:val="000000"/>
        </w:rPr>
        <w:t>кого района Красноярского края» утратившим силу.</w:t>
      </w:r>
    </w:p>
    <w:p w:rsidR="0052683C" w:rsidRPr="00F37841" w:rsidRDefault="0052683C" w:rsidP="008D788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</w:t>
      </w:r>
      <w:r w:rsidRPr="00E75EA4">
        <w:rPr>
          <w:rFonts w:ascii="Arial" w:hAnsi="Arial" w:cs="Arial"/>
        </w:rPr>
        <w:t>3.</w:t>
      </w:r>
      <w:r w:rsidRPr="00E75EA4">
        <w:rPr>
          <w:rFonts w:ascii="Arial" w:hAnsi="Arial" w:cs="Arial"/>
        </w:rPr>
        <w:tab/>
        <w:t xml:space="preserve">Контроль исполнения настоящего постановления оставляю за собой. </w:t>
      </w:r>
    </w:p>
    <w:p w:rsidR="0052683C" w:rsidRPr="00E75EA4" w:rsidRDefault="0052683C" w:rsidP="008D78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75EA4">
        <w:rPr>
          <w:rFonts w:ascii="Arial" w:hAnsi="Arial" w:cs="Arial"/>
          <w:sz w:val="24"/>
          <w:szCs w:val="24"/>
        </w:rPr>
        <w:t>4.</w:t>
      </w:r>
      <w:r w:rsidRPr="00E75E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Постановление вступает в силу со дня подписания, подлежит </w:t>
      </w:r>
      <w:r>
        <w:rPr>
          <w:rFonts w:ascii="Arial" w:hAnsi="Arial" w:cs="Arial"/>
          <w:color w:val="000000"/>
          <w:sz w:val="24"/>
          <w:szCs w:val="24"/>
        </w:rPr>
        <w:t>опубликованию</w:t>
      </w:r>
      <w:r w:rsidRPr="00E75EA4">
        <w:rPr>
          <w:rFonts w:ascii="Arial" w:hAnsi="Arial" w:cs="Arial"/>
          <w:color w:val="000000"/>
          <w:sz w:val="24"/>
          <w:szCs w:val="24"/>
        </w:rPr>
        <w:t xml:space="preserve"> в информационном издании «</w:t>
      </w:r>
      <w:r>
        <w:rPr>
          <w:rFonts w:ascii="Arial" w:hAnsi="Arial" w:cs="Arial"/>
          <w:color w:val="000000"/>
          <w:sz w:val="24"/>
          <w:szCs w:val="24"/>
        </w:rPr>
        <w:t xml:space="preserve"> Озерновские ведомости</w:t>
      </w:r>
      <w:r w:rsidRPr="00E75EA4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E75EA4">
        <w:rPr>
          <w:rFonts w:ascii="Arial" w:hAnsi="Arial" w:cs="Arial"/>
          <w:sz w:val="24"/>
          <w:szCs w:val="24"/>
        </w:rPr>
        <w:t>и на официальном сайте администрации Енисейского райо</w:t>
      </w:r>
      <w:r>
        <w:rPr>
          <w:rFonts w:ascii="Arial" w:hAnsi="Arial" w:cs="Arial"/>
          <w:sz w:val="24"/>
          <w:szCs w:val="24"/>
        </w:rPr>
        <w:t>на  https://enadm.ru/index.php .</w:t>
      </w:r>
    </w:p>
    <w:p w:rsidR="0052683C" w:rsidRDefault="0052683C" w:rsidP="008D7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683C" w:rsidRDefault="0052683C" w:rsidP="008D7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683C" w:rsidRDefault="0052683C" w:rsidP="008D7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683C" w:rsidRPr="00E75EA4" w:rsidRDefault="0052683C" w:rsidP="008D7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683C" w:rsidRPr="00E75EA4" w:rsidRDefault="0052683C" w:rsidP="008D78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683C" w:rsidRPr="00E75EA4" w:rsidRDefault="0052683C" w:rsidP="008D788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75EA4">
        <w:rPr>
          <w:rFonts w:ascii="Arial" w:hAnsi="Arial" w:cs="Arial"/>
          <w:color w:val="000000"/>
          <w:sz w:val="24"/>
          <w:szCs w:val="24"/>
        </w:rPr>
        <w:t xml:space="preserve">Глава Озерновского сельсовета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E75EA4">
        <w:rPr>
          <w:rFonts w:ascii="Arial" w:hAnsi="Arial" w:cs="Arial"/>
          <w:color w:val="000000"/>
          <w:sz w:val="24"/>
          <w:szCs w:val="24"/>
        </w:rPr>
        <w:t xml:space="preserve">О.В. Зубарева </w:t>
      </w:r>
    </w:p>
    <w:p w:rsidR="0052683C" w:rsidRDefault="0052683C" w:rsidP="008D788B"/>
    <w:p w:rsidR="0052683C" w:rsidRDefault="0052683C"/>
    <w:sectPr w:rsidR="0052683C" w:rsidSect="0027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7E4"/>
    <w:multiLevelType w:val="hybridMultilevel"/>
    <w:tmpl w:val="E0104C72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B5614BF"/>
    <w:multiLevelType w:val="hybridMultilevel"/>
    <w:tmpl w:val="13307428"/>
    <w:lvl w:ilvl="0" w:tplc="0B2A9532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D3D6839"/>
    <w:multiLevelType w:val="hybridMultilevel"/>
    <w:tmpl w:val="606697AC"/>
    <w:lvl w:ilvl="0" w:tplc="0419000F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546EC5"/>
    <w:multiLevelType w:val="hybridMultilevel"/>
    <w:tmpl w:val="BFDC0AE0"/>
    <w:lvl w:ilvl="0" w:tplc="402068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FAD7E10"/>
    <w:multiLevelType w:val="hybridMultilevel"/>
    <w:tmpl w:val="755853E2"/>
    <w:lvl w:ilvl="0" w:tplc="7A0800F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8947FF6"/>
    <w:multiLevelType w:val="hybridMultilevel"/>
    <w:tmpl w:val="34ACF42C"/>
    <w:lvl w:ilvl="0" w:tplc="BC56C6A4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DF17B8B"/>
    <w:multiLevelType w:val="hybridMultilevel"/>
    <w:tmpl w:val="1C589D5A"/>
    <w:lvl w:ilvl="0" w:tplc="FD5C5924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41E"/>
    <w:rsid w:val="00014F37"/>
    <w:rsid w:val="0002103A"/>
    <w:rsid w:val="0013349A"/>
    <w:rsid w:val="00165358"/>
    <w:rsid w:val="00252190"/>
    <w:rsid w:val="002727D1"/>
    <w:rsid w:val="002A0F2E"/>
    <w:rsid w:val="0052683C"/>
    <w:rsid w:val="00531632"/>
    <w:rsid w:val="005D2196"/>
    <w:rsid w:val="006E541E"/>
    <w:rsid w:val="008673B0"/>
    <w:rsid w:val="008D788B"/>
    <w:rsid w:val="008E72D2"/>
    <w:rsid w:val="00910F17"/>
    <w:rsid w:val="009278A7"/>
    <w:rsid w:val="00B5589E"/>
    <w:rsid w:val="00BE6B2B"/>
    <w:rsid w:val="00C414CE"/>
    <w:rsid w:val="00D0014D"/>
    <w:rsid w:val="00E75EA4"/>
    <w:rsid w:val="00E879DC"/>
    <w:rsid w:val="00F1371A"/>
    <w:rsid w:val="00F37841"/>
    <w:rsid w:val="00FA7B24"/>
    <w:rsid w:val="00FD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B2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6B2B"/>
    <w:pPr>
      <w:ind w:left="720"/>
      <w:contextualSpacing/>
    </w:pPr>
  </w:style>
  <w:style w:type="paragraph" w:styleId="NormalWeb">
    <w:name w:val="Normal (Web)"/>
    <w:basedOn w:val="Normal"/>
    <w:uiPriority w:val="99"/>
    <w:rsid w:val="008D78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65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1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561</Words>
  <Characters>3201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2021-03-23T03:04:00Z</cp:lastPrinted>
  <dcterms:created xsi:type="dcterms:W3CDTF">2021-03-23T03:08:00Z</dcterms:created>
  <dcterms:modified xsi:type="dcterms:W3CDTF">2021-03-23T03:08:00Z</dcterms:modified>
</cp:coreProperties>
</file>