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FD" w:rsidRPr="00487FD5" w:rsidRDefault="002770FD" w:rsidP="00B82D6D">
      <w:pPr>
        <w:rPr>
          <w:noProof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Описание: http://www.krskstate.ru/dat/Image/gerb_1.gif" style="position:absolute;margin-left:208.5pt;margin-top:-19.5pt;width:50.25pt;height:59.25pt;z-index:251658240;visibility:visible">
            <v:imagedata r:id="rId7" o:title=""/>
            <w10:wrap type="square" side="left"/>
          </v:shape>
        </w:pict>
      </w:r>
      <w:r>
        <w:rPr>
          <w:noProof/>
        </w:rPr>
        <w:br w:type="textWrapping" w:clear="all"/>
      </w:r>
    </w:p>
    <w:p w:rsidR="002770FD" w:rsidRDefault="002770FD" w:rsidP="009602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2770FD" w:rsidRDefault="002770FD" w:rsidP="009602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2770FD" w:rsidRDefault="002770FD" w:rsidP="009602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2770FD" w:rsidRDefault="002770FD" w:rsidP="00960288">
      <w:pPr>
        <w:rPr>
          <w:rFonts w:ascii="Arial" w:hAnsi="Arial" w:cs="Arial"/>
          <w:b/>
        </w:rPr>
      </w:pPr>
    </w:p>
    <w:p w:rsidR="002770FD" w:rsidRPr="0007170B" w:rsidRDefault="002770FD" w:rsidP="00960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</w:t>
      </w:r>
    </w:p>
    <w:p w:rsidR="002770FD" w:rsidRPr="0007170B" w:rsidRDefault="002770FD" w:rsidP="009602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11.02.2021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2-39р</w:t>
      </w:r>
    </w:p>
    <w:p w:rsidR="002770FD" w:rsidRPr="00B82D6D" w:rsidRDefault="002770FD" w:rsidP="00960288">
      <w:pPr>
        <w:pStyle w:val="ConsPlusTitle"/>
        <w:ind w:right="-8"/>
        <w:rPr>
          <w:b w:val="0"/>
          <w:sz w:val="24"/>
          <w:szCs w:val="24"/>
        </w:rPr>
      </w:pPr>
    </w:p>
    <w:p w:rsidR="002770FD" w:rsidRDefault="002770FD" w:rsidP="00960288">
      <w:pPr>
        <w:pStyle w:val="ConsPlusTitle"/>
        <w:ind w:right="-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публичных слушаний по вопросу «О внесении изменений в</w:t>
      </w:r>
      <w:r w:rsidRPr="00B82D6D">
        <w:rPr>
          <w:b w:val="0"/>
          <w:sz w:val="24"/>
          <w:szCs w:val="24"/>
        </w:rPr>
        <w:t xml:space="preserve"> Правил</w:t>
      </w:r>
      <w:r>
        <w:rPr>
          <w:b w:val="0"/>
          <w:sz w:val="24"/>
          <w:szCs w:val="24"/>
        </w:rPr>
        <w:t>а</w:t>
      </w:r>
      <w:r w:rsidRPr="00B82D6D">
        <w:rPr>
          <w:b w:val="0"/>
          <w:sz w:val="24"/>
          <w:szCs w:val="24"/>
        </w:rPr>
        <w:t xml:space="preserve"> благоустройства территории Озерновского сельсовета Енисейского района</w:t>
      </w:r>
      <w:r>
        <w:rPr>
          <w:b w:val="0"/>
          <w:sz w:val="24"/>
          <w:szCs w:val="24"/>
        </w:rPr>
        <w:t>»</w:t>
      </w:r>
    </w:p>
    <w:p w:rsidR="002770FD" w:rsidRDefault="002770FD" w:rsidP="00960288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770FD" w:rsidRPr="00923342" w:rsidRDefault="002770FD" w:rsidP="00960288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23342">
        <w:rPr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 сельсовета</w:t>
      </w:r>
      <w:r w:rsidRPr="00923342">
        <w:rPr>
          <w:b w:val="0"/>
          <w:i/>
          <w:sz w:val="24"/>
          <w:szCs w:val="24"/>
        </w:rPr>
        <w:t xml:space="preserve"> </w:t>
      </w:r>
      <w:r w:rsidRPr="00923342">
        <w:rPr>
          <w:b w:val="0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</w:t>
      </w:r>
      <w:r>
        <w:rPr>
          <w:b w:val="0"/>
          <w:sz w:val="24"/>
          <w:szCs w:val="24"/>
        </w:rPr>
        <w:t xml:space="preserve">ления в Российской Федерации», </w:t>
      </w:r>
      <w:r w:rsidRPr="00923342">
        <w:rPr>
          <w:b w:val="0"/>
          <w:sz w:val="24"/>
          <w:szCs w:val="24"/>
        </w:rPr>
        <w:t>Методическими рекомендациями для подготовки правил благоустройства территории поселений, городских о</w:t>
      </w:r>
      <w:r>
        <w:rPr>
          <w:b w:val="0"/>
          <w:sz w:val="24"/>
          <w:szCs w:val="24"/>
        </w:rPr>
        <w:t>кругов, внутригородских районов,</w:t>
      </w:r>
      <w:r w:rsidRPr="00923342">
        <w:rPr>
          <w:b w:val="0"/>
          <w:sz w:val="24"/>
          <w:szCs w:val="24"/>
        </w:rPr>
        <w:t xml:space="preserve"> утвержденными приказом Министерства строительства и жилищно-коммунального хозяйства Российской Федерации от 17.04.2017 № 711/пр, в соответствии с Уставом </w:t>
      </w:r>
      <w:r>
        <w:rPr>
          <w:b w:val="0"/>
          <w:sz w:val="24"/>
          <w:szCs w:val="24"/>
        </w:rPr>
        <w:t xml:space="preserve">Озерновского </w:t>
      </w:r>
      <w:r w:rsidRPr="00923342">
        <w:rPr>
          <w:b w:val="0"/>
          <w:sz w:val="24"/>
          <w:szCs w:val="24"/>
        </w:rPr>
        <w:t>сельсовета,</w:t>
      </w:r>
      <w:r>
        <w:rPr>
          <w:b w:val="0"/>
          <w:sz w:val="24"/>
          <w:szCs w:val="24"/>
        </w:rPr>
        <w:t xml:space="preserve"> решением Озерновского сельского Совета депутатов от 05.06.2017 № 28-60р «О положении о публичных слушания в муниципальном образовании Озерновский сельсовет Енисейского района Красноярского края» Озерновский сельский Совет</w:t>
      </w:r>
      <w:r w:rsidRPr="00923342">
        <w:rPr>
          <w:b w:val="0"/>
          <w:sz w:val="24"/>
          <w:szCs w:val="24"/>
        </w:rPr>
        <w:t xml:space="preserve"> депутатов </w:t>
      </w:r>
      <w:r w:rsidRPr="00923342">
        <w:rPr>
          <w:sz w:val="24"/>
          <w:szCs w:val="24"/>
        </w:rPr>
        <w:t>РЕШИЛ</w:t>
      </w:r>
      <w:r w:rsidRPr="00923342">
        <w:rPr>
          <w:b w:val="0"/>
          <w:sz w:val="24"/>
          <w:szCs w:val="24"/>
        </w:rPr>
        <w:t>:</w:t>
      </w:r>
    </w:p>
    <w:p w:rsidR="002770FD" w:rsidRPr="008E1BE1" w:rsidRDefault="002770FD" w:rsidP="00960288">
      <w:pPr>
        <w:numPr>
          <w:ilvl w:val="0"/>
          <w:numId w:val="5"/>
        </w:numPr>
        <w:suppressAutoHyphens/>
        <w:ind w:left="100" w:firstLine="609"/>
        <w:jc w:val="both"/>
        <w:rPr>
          <w:rFonts w:ascii="Arial" w:hAnsi="Arial" w:cs="Arial"/>
        </w:rPr>
      </w:pPr>
      <w:r w:rsidRPr="008E1BE1">
        <w:rPr>
          <w:rFonts w:ascii="Arial" w:hAnsi="Arial" w:cs="Arial"/>
          <w:bCs/>
        </w:rPr>
        <w:t xml:space="preserve">Назначить публичные слушания  </w:t>
      </w:r>
      <w:r w:rsidRPr="008E1BE1">
        <w:rPr>
          <w:rFonts w:ascii="Arial" w:hAnsi="Arial" w:cs="Arial"/>
        </w:rPr>
        <w:t>по вопросу «Об утверждении Правил благоустройства и содержания территории Озерновского сельсовета</w:t>
      </w:r>
      <w:r w:rsidRPr="008E1BE1">
        <w:rPr>
          <w:rFonts w:ascii="Arial" w:hAnsi="Arial" w:cs="Arial"/>
          <w:bCs/>
        </w:rPr>
        <w:t xml:space="preserve">» на </w:t>
      </w:r>
      <w:r>
        <w:rPr>
          <w:rFonts w:ascii="Arial" w:hAnsi="Arial" w:cs="Arial"/>
          <w:bCs/>
        </w:rPr>
        <w:t>24</w:t>
      </w:r>
      <w:r w:rsidRPr="008E1B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февраля</w:t>
      </w:r>
      <w:r w:rsidRPr="008E1BE1">
        <w:rPr>
          <w:rFonts w:ascii="Arial" w:hAnsi="Arial" w:cs="Arial"/>
          <w:bCs/>
        </w:rPr>
        <w:t xml:space="preserve">  202</w:t>
      </w:r>
      <w:r>
        <w:rPr>
          <w:rFonts w:ascii="Arial" w:hAnsi="Arial" w:cs="Arial"/>
          <w:bCs/>
        </w:rPr>
        <w:t>1</w:t>
      </w:r>
      <w:r w:rsidRPr="008E1BE1">
        <w:rPr>
          <w:rFonts w:ascii="Arial" w:hAnsi="Arial" w:cs="Arial"/>
          <w:bCs/>
        </w:rPr>
        <w:t xml:space="preserve"> года в 1</w:t>
      </w:r>
      <w:r>
        <w:rPr>
          <w:rFonts w:ascii="Arial" w:hAnsi="Arial" w:cs="Arial"/>
          <w:bCs/>
        </w:rPr>
        <w:t>6</w:t>
      </w:r>
      <w:r w:rsidRPr="008E1BE1">
        <w:rPr>
          <w:rFonts w:ascii="Arial" w:hAnsi="Arial" w:cs="Arial"/>
          <w:bCs/>
        </w:rPr>
        <w:t xml:space="preserve">:00 часов </w:t>
      </w:r>
      <w:r w:rsidRPr="008E1BE1">
        <w:rPr>
          <w:rFonts w:ascii="Arial" w:hAnsi="Arial" w:cs="Arial"/>
        </w:rPr>
        <w:t>в здании администрации Озерновского сельсовета</w:t>
      </w:r>
      <w:r w:rsidRPr="00E73BF8">
        <w:rPr>
          <w:rFonts w:ascii="Arial" w:hAnsi="Arial" w:cs="Arial"/>
        </w:rPr>
        <w:t xml:space="preserve"> Енисейского района по адресу: с. Озерное, ул. Ленинградская, 103.</w:t>
      </w:r>
    </w:p>
    <w:p w:rsidR="002770FD" w:rsidRPr="004D4550" w:rsidRDefault="002770FD" w:rsidP="0096028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Согласовать проект решения  Озерновского сельского совета </w:t>
      </w:r>
      <w:r w:rsidRPr="004D4550">
        <w:rPr>
          <w:rFonts w:ascii="Arial" w:hAnsi="Arial" w:cs="Arial"/>
        </w:rPr>
        <w:t xml:space="preserve">депутатов </w:t>
      </w:r>
      <w:r w:rsidRPr="00F55145">
        <w:rPr>
          <w:rFonts w:ascii="Arial" w:hAnsi="Arial" w:cs="Arial"/>
        </w:rPr>
        <w:t>«О внесении изменений в Правила благоустройства территории Озерновского сельсовета Енисейского района</w:t>
      </w:r>
      <w:r w:rsidRPr="004D4550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</w:rPr>
        <w:t>(Приложение</w:t>
      </w:r>
      <w:r w:rsidRPr="004D4550">
        <w:rPr>
          <w:rFonts w:ascii="Arial" w:hAnsi="Arial" w:cs="Arial"/>
        </w:rPr>
        <w:t>).</w:t>
      </w:r>
    </w:p>
    <w:p w:rsidR="002770FD" w:rsidRPr="00B02D08" w:rsidRDefault="002770FD" w:rsidP="0096028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Ответственным за организацию и проведение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 xml:space="preserve">» </w:t>
      </w:r>
      <w:r w:rsidRPr="004D4550">
        <w:rPr>
          <w:rFonts w:ascii="Arial" w:hAnsi="Arial" w:cs="Arial"/>
        </w:rPr>
        <w:t>назначить заместителя</w:t>
      </w:r>
      <w:r w:rsidRPr="00B02D08">
        <w:rPr>
          <w:rFonts w:ascii="Arial" w:hAnsi="Arial" w:cs="Arial"/>
        </w:rPr>
        <w:t xml:space="preserve"> главы Озе</w:t>
      </w:r>
      <w:r>
        <w:rPr>
          <w:rFonts w:ascii="Arial" w:hAnsi="Arial" w:cs="Arial"/>
        </w:rPr>
        <w:t>рновского сельсовета Е.А. Поплюйкову</w:t>
      </w:r>
      <w:r w:rsidRPr="00B02D08">
        <w:rPr>
          <w:rFonts w:ascii="Arial" w:hAnsi="Arial" w:cs="Arial"/>
        </w:rPr>
        <w:t>.</w:t>
      </w:r>
    </w:p>
    <w:p w:rsidR="002770FD" w:rsidRDefault="002770FD" w:rsidP="0096028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Предложения участников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>»</w:t>
      </w:r>
      <w:r w:rsidRPr="004D4550">
        <w:rPr>
          <w:rFonts w:ascii="Arial" w:hAnsi="Arial" w:cs="Arial"/>
        </w:rPr>
        <w:t>, заявки для участия в публичных слушаниях в письменном</w:t>
      </w:r>
      <w:r w:rsidRPr="00B02D08">
        <w:rPr>
          <w:rFonts w:ascii="Arial" w:hAnsi="Arial" w:cs="Arial"/>
        </w:rPr>
        <w:t xml:space="preserve"> виде направляются по адресу: 663182, Енисейский район, с. Озерное, ул. Ленинградская, д. 103, администрация Озерновского с</w:t>
      </w:r>
      <w:r>
        <w:rPr>
          <w:rFonts w:ascii="Arial" w:hAnsi="Arial" w:cs="Arial"/>
        </w:rPr>
        <w:t>ельсовета</w:t>
      </w:r>
      <w:r w:rsidRPr="00B02D08">
        <w:rPr>
          <w:rFonts w:ascii="Arial" w:hAnsi="Arial" w:cs="Arial"/>
        </w:rPr>
        <w:t>.</w:t>
      </w:r>
    </w:p>
    <w:p w:rsidR="002770FD" w:rsidRPr="00B82D6D" w:rsidRDefault="002770FD" w:rsidP="0096028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 xml:space="preserve">Признать </w:t>
      </w:r>
      <w:r w:rsidRPr="009B68B7">
        <w:rPr>
          <w:rFonts w:ascii="Arial" w:hAnsi="Arial" w:cs="Arial"/>
        </w:rPr>
        <w:t xml:space="preserve">Решение Озерновского сельского Совета депутатов от </w:t>
      </w:r>
      <w:r>
        <w:rPr>
          <w:rFonts w:ascii="Arial" w:hAnsi="Arial" w:cs="Arial"/>
        </w:rPr>
        <w:t>19.11</w:t>
      </w:r>
      <w:r w:rsidRPr="009B68B7">
        <w:rPr>
          <w:rFonts w:ascii="Arial" w:hAnsi="Arial" w:cs="Arial"/>
        </w:rPr>
        <w:t xml:space="preserve">.2020  № </w:t>
      </w:r>
      <w:r>
        <w:rPr>
          <w:rFonts w:ascii="Arial" w:hAnsi="Arial" w:cs="Arial"/>
        </w:rPr>
        <w:t>1-23</w:t>
      </w:r>
      <w:r w:rsidRPr="009B68B7">
        <w:rPr>
          <w:rFonts w:ascii="Arial" w:hAnsi="Arial" w:cs="Arial"/>
        </w:rPr>
        <w:t>р «О назначении публичных слушаний по вопросу «О внесении изменений в Правила благоустройства территории Озерновского сельсовета Енисейского района</w:t>
      </w:r>
      <w:r>
        <w:rPr>
          <w:rFonts w:ascii="Arial" w:hAnsi="Arial" w:cs="Arial"/>
        </w:rPr>
        <w:t xml:space="preserve">» утратившим силу </w:t>
      </w:r>
    </w:p>
    <w:p w:rsidR="002770FD" w:rsidRPr="00B02D08" w:rsidRDefault="002770FD" w:rsidP="0096028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Контроль за исполнением настоящего решения возложить на</w:t>
      </w:r>
      <w:r>
        <w:rPr>
          <w:rFonts w:ascii="Arial" w:hAnsi="Arial" w:cs="Arial"/>
        </w:rPr>
        <w:t xml:space="preserve"> главу</w:t>
      </w:r>
      <w:r w:rsidRPr="00B02D08">
        <w:rPr>
          <w:rFonts w:ascii="Arial" w:hAnsi="Arial" w:cs="Arial"/>
        </w:rPr>
        <w:t xml:space="preserve"> Озерн</w:t>
      </w:r>
      <w:r>
        <w:rPr>
          <w:rFonts w:ascii="Arial" w:hAnsi="Arial" w:cs="Arial"/>
        </w:rPr>
        <w:t>овского сельсовета О.В. Зубареву</w:t>
      </w:r>
      <w:r w:rsidRPr="00B02D08">
        <w:rPr>
          <w:rFonts w:ascii="Arial" w:hAnsi="Arial" w:cs="Arial"/>
        </w:rPr>
        <w:t>.</w:t>
      </w:r>
    </w:p>
    <w:p w:rsidR="002770FD" w:rsidRDefault="002770FD" w:rsidP="0096028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Настоящее решение вступает в силу в день, следующий за днем официального опубликования в информационном издании «Озерновские ведомости».</w:t>
      </w:r>
    </w:p>
    <w:p w:rsidR="002770FD" w:rsidRDefault="002770FD" w:rsidP="00960288">
      <w:pPr>
        <w:jc w:val="both"/>
        <w:rPr>
          <w:rFonts w:ascii="Arial" w:hAnsi="Arial" w:cs="Arial"/>
        </w:rPr>
      </w:pPr>
    </w:p>
    <w:p w:rsidR="002770FD" w:rsidRDefault="002770FD" w:rsidP="00960288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 сельсовета     </w:t>
      </w:r>
    </w:p>
    <w:p w:rsidR="002770FD" w:rsidRPr="00B82D6D" w:rsidRDefault="002770FD" w:rsidP="009602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______________В.А. Федорченко                          ________________ О.В. Зубарева</w:t>
      </w:r>
    </w:p>
    <w:p w:rsidR="002770FD" w:rsidRDefault="002770FD" w:rsidP="00960288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 xml:space="preserve">Приложение </w:t>
      </w:r>
    </w:p>
    <w:p w:rsidR="002770FD" w:rsidRDefault="002770FD" w:rsidP="00960288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>к Реш</w:t>
      </w:r>
      <w:r>
        <w:rPr>
          <w:rFonts w:ascii="Arial" w:hAnsi="Arial" w:cs="Arial"/>
        </w:rPr>
        <w:t xml:space="preserve">ению </w:t>
      </w:r>
      <w:r w:rsidRPr="00B82D6D">
        <w:rPr>
          <w:rFonts w:ascii="Arial" w:hAnsi="Arial" w:cs="Arial"/>
        </w:rPr>
        <w:t xml:space="preserve">Озерновского </w:t>
      </w:r>
    </w:p>
    <w:p w:rsidR="002770FD" w:rsidRDefault="002770FD" w:rsidP="00960288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>сельск</w:t>
      </w:r>
      <w:r>
        <w:rPr>
          <w:rFonts w:ascii="Arial" w:hAnsi="Arial" w:cs="Arial"/>
        </w:rPr>
        <w:t xml:space="preserve">ого Совета депутатов </w:t>
      </w:r>
    </w:p>
    <w:p w:rsidR="002770FD" w:rsidRPr="00B82D6D" w:rsidRDefault="002770FD" w:rsidP="00960288">
      <w:pPr>
        <w:ind w:left="567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от 11.02.2021     № 2-39р</w:t>
      </w:r>
    </w:p>
    <w:p w:rsidR="002770FD" w:rsidRDefault="002770FD" w:rsidP="00B82D6D">
      <w:pPr>
        <w:jc w:val="center"/>
        <w:rPr>
          <w:rFonts w:ascii="Arial" w:hAnsi="Arial" w:cs="Arial"/>
        </w:rPr>
      </w:pPr>
    </w:p>
    <w:p w:rsidR="002770FD" w:rsidRDefault="002770FD" w:rsidP="00BE45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    ПРОЕКТ</w:t>
      </w:r>
    </w:p>
    <w:p w:rsidR="002770FD" w:rsidRPr="0007170B" w:rsidRDefault="002770FD" w:rsidP="00B82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</w:p>
    <w:p w:rsidR="002770FD" w:rsidRPr="0007170B" w:rsidRDefault="002770FD" w:rsidP="00736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   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</w:t>
      </w:r>
    </w:p>
    <w:p w:rsidR="002770FD" w:rsidRDefault="002770FD" w:rsidP="00D75709">
      <w:pPr>
        <w:keepNext/>
        <w:ind w:right="-1"/>
        <w:jc w:val="both"/>
        <w:outlineLvl w:val="0"/>
        <w:rPr>
          <w:bCs/>
          <w:kern w:val="32"/>
          <w:sz w:val="26"/>
          <w:szCs w:val="26"/>
        </w:rPr>
      </w:pPr>
    </w:p>
    <w:p w:rsidR="002770FD" w:rsidRPr="00D75709" w:rsidRDefault="002770FD" w:rsidP="00D75709">
      <w:pPr>
        <w:keepNext/>
        <w:ind w:right="-1"/>
        <w:jc w:val="both"/>
        <w:outlineLvl w:val="0"/>
        <w:rPr>
          <w:rFonts w:ascii="Arial" w:hAnsi="Arial" w:cs="Arial"/>
          <w:bCs/>
          <w:kern w:val="32"/>
        </w:rPr>
      </w:pPr>
      <w:r w:rsidRPr="00D75709">
        <w:rPr>
          <w:rFonts w:ascii="Arial" w:hAnsi="Arial" w:cs="Arial"/>
          <w:bCs/>
          <w:kern w:val="32"/>
        </w:rPr>
        <w:t>О внесении изменений в Решение Озерновского сельского Совета депутатов от 19.12.2019 №63-166р «Об утверждении Правил благоустройства территории Озерновского сельсовета Енисейского района»</w:t>
      </w:r>
    </w:p>
    <w:p w:rsidR="002770FD" w:rsidRPr="00D75709" w:rsidRDefault="002770FD" w:rsidP="00B82D6D">
      <w:pPr>
        <w:pStyle w:val="ConsPlusTitle"/>
        <w:ind w:right="-8" w:firstLine="720"/>
        <w:jc w:val="both"/>
        <w:rPr>
          <w:b w:val="0"/>
          <w:sz w:val="24"/>
          <w:szCs w:val="24"/>
        </w:rPr>
      </w:pPr>
    </w:p>
    <w:p w:rsidR="002770FD" w:rsidRPr="00D75709" w:rsidRDefault="002770FD" w:rsidP="00D75709">
      <w:pPr>
        <w:keepNext/>
        <w:ind w:firstLine="709"/>
        <w:jc w:val="both"/>
        <w:outlineLvl w:val="0"/>
        <w:rPr>
          <w:rFonts w:ascii="Arial" w:hAnsi="Arial" w:cs="Arial"/>
          <w:b/>
          <w:bCs/>
          <w:kern w:val="32"/>
        </w:rPr>
      </w:pPr>
      <w:r w:rsidRPr="00D75709">
        <w:rPr>
          <w:rFonts w:ascii="Arial" w:hAnsi="Arial" w:cs="Arial"/>
          <w:bCs/>
          <w:kern w:val="28"/>
        </w:rPr>
        <w:t xml:space="preserve">В целях приведения Решения Озерновского сельского Совета депутатов </w:t>
      </w:r>
      <w:r w:rsidRPr="00D75709">
        <w:rPr>
          <w:rFonts w:ascii="Arial" w:hAnsi="Arial" w:cs="Arial"/>
          <w:bCs/>
          <w:kern w:val="32"/>
        </w:rPr>
        <w:t>от 19.12.2019 № 63-166р «Об утверждении Правил благоустройства территории Озерновского сельсовета Енисейского района» (далее – Решение)</w:t>
      </w:r>
      <w:r w:rsidRPr="00D75709">
        <w:rPr>
          <w:rFonts w:ascii="Arial" w:hAnsi="Arial" w:cs="Arial"/>
          <w:bCs/>
          <w:kern w:val="28"/>
        </w:rPr>
        <w:t>в соответствие с действующим законодательством, руководствуясь Федеральным законом от 06.10.2003№131-ФЗ «Об общих принципах организации местного самоуправления в Российской Федерации»,</w:t>
      </w:r>
      <w:r w:rsidRPr="00D75709">
        <w:rPr>
          <w:rFonts w:ascii="Arial" w:hAnsi="Arial" w:cs="Arial"/>
          <w:bCs/>
          <w:shd w:val="clear" w:color="auto" w:fill="FFFFFF"/>
        </w:rPr>
        <w:t xml:space="preserve">Градостроительным кодексом Российской Федерации от 29.12.2004 № 190-ФЗ, Законом Красноярского края от 23.05.2019 № 7-2784 «О порядке определения границ прилегающих территорий в Красноярском крае», </w:t>
      </w:r>
      <w:r w:rsidRPr="00D75709">
        <w:rPr>
          <w:rFonts w:ascii="Arial" w:hAnsi="Arial" w:cs="Arial"/>
          <w:bCs/>
          <w:kern w:val="28"/>
        </w:rPr>
        <w:t xml:space="preserve">Уставом </w:t>
      </w:r>
      <w:r w:rsidRPr="00D75709">
        <w:rPr>
          <w:rFonts w:ascii="Arial" w:hAnsi="Arial" w:cs="Arial"/>
          <w:bCs/>
          <w:kern w:val="32"/>
        </w:rPr>
        <w:t xml:space="preserve">Озерновского </w:t>
      </w:r>
      <w:r w:rsidRPr="00D75709">
        <w:rPr>
          <w:rFonts w:ascii="Arial" w:hAnsi="Arial" w:cs="Arial"/>
          <w:bCs/>
          <w:kern w:val="28"/>
        </w:rPr>
        <w:t xml:space="preserve">сельсовета,  </w:t>
      </w:r>
      <w:r w:rsidRPr="00D75709">
        <w:rPr>
          <w:rFonts w:ascii="Arial" w:hAnsi="Arial" w:cs="Arial"/>
          <w:bCs/>
          <w:kern w:val="32"/>
        </w:rPr>
        <w:t xml:space="preserve">Озерновский </w:t>
      </w:r>
      <w:r w:rsidRPr="00D75709">
        <w:rPr>
          <w:rFonts w:ascii="Arial" w:hAnsi="Arial" w:cs="Arial"/>
          <w:bCs/>
          <w:kern w:val="28"/>
        </w:rPr>
        <w:t xml:space="preserve">сельский Совет депутатов </w:t>
      </w:r>
      <w:r w:rsidRPr="00D75709">
        <w:rPr>
          <w:rFonts w:ascii="Arial" w:hAnsi="Arial" w:cs="Arial"/>
          <w:b/>
          <w:bCs/>
          <w:kern w:val="28"/>
        </w:rPr>
        <w:t xml:space="preserve">РЕШИЛ: </w:t>
      </w:r>
    </w:p>
    <w:p w:rsidR="002770FD" w:rsidRPr="00D75709" w:rsidRDefault="002770FD" w:rsidP="003E354A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  <w:r w:rsidRPr="00D75709">
        <w:rPr>
          <w:rFonts w:ascii="Arial" w:hAnsi="Arial" w:cs="Arial"/>
          <w:bCs/>
          <w:kern w:val="28"/>
        </w:rPr>
        <w:t xml:space="preserve"> </w:t>
      </w:r>
    </w:p>
    <w:p w:rsidR="002770FD" w:rsidRPr="00D75709" w:rsidRDefault="002770FD" w:rsidP="00D75709">
      <w:pPr>
        <w:ind w:firstLine="709"/>
        <w:jc w:val="both"/>
        <w:rPr>
          <w:rFonts w:ascii="Arial" w:hAnsi="Arial" w:cs="Arial"/>
        </w:rPr>
      </w:pPr>
      <w:r w:rsidRPr="00D75709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D75709">
        <w:rPr>
          <w:rFonts w:ascii="Arial" w:hAnsi="Arial" w:cs="Arial"/>
        </w:rPr>
        <w:t xml:space="preserve">Внести в </w:t>
      </w:r>
      <w:r>
        <w:rPr>
          <w:rFonts w:ascii="Arial" w:hAnsi="Arial" w:cs="Arial"/>
          <w:bCs/>
          <w:kern w:val="32"/>
        </w:rPr>
        <w:t xml:space="preserve">Решение </w:t>
      </w:r>
      <w:r w:rsidRPr="00D75709">
        <w:rPr>
          <w:rFonts w:ascii="Arial" w:hAnsi="Arial" w:cs="Arial"/>
          <w:bCs/>
          <w:kern w:val="32"/>
        </w:rPr>
        <w:t>Озерновского сельского Совета депутатов от 19.12.2019 №63-166р «Об утверждении Правил благоустройства территории Озерновского сельсовета Енисейского района» (далее - Правила)</w:t>
      </w:r>
      <w:r>
        <w:rPr>
          <w:rFonts w:ascii="Arial" w:hAnsi="Arial" w:cs="Arial"/>
          <w:bCs/>
          <w:kern w:val="32"/>
        </w:rPr>
        <w:t xml:space="preserve"> </w:t>
      </w:r>
      <w:r w:rsidRPr="00D75709">
        <w:rPr>
          <w:rFonts w:ascii="Arial" w:hAnsi="Arial" w:cs="Arial"/>
        </w:rPr>
        <w:t>следующие изменения:</w:t>
      </w:r>
    </w:p>
    <w:p w:rsidR="002770FD" w:rsidRPr="00D75709" w:rsidRDefault="002770FD" w:rsidP="00D75709">
      <w:pPr>
        <w:ind w:firstLine="709"/>
        <w:jc w:val="both"/>
        <w:rPr>
          <w:rFonts w:ascii="Arial" w:hAnsi="Arial" w:cs="Arial"/>
        </w:rPr>
      </w:pPr>
      <w:r w:rsidRPr="00D75709">
        <w:rPr>
          <w:rFonts w:ascii="Arial" w:hAnsi="Arial" w:cs="Arial"/>
          <w:b/>
        </w:rPr>
        <w:t>1.1.</w:t>
      </w:r>
      <w:r w:rsidRPr="00D75709">
        <w:rPr>
          <w:rFonts w:ascii="Arial" w:hAnsi="Arial" w:cs="Arial"/>
        </w:rPr>
        <w:t xml:space="preserve"> Подпункт 2 пункта 1.9. изложить в следующей редакции:</w:t>
      </w:r>
    </w:p>
    <w:p w:rsidR="002770FD" w:rsidRPr="00D75709" w:rsidRDefault="002770FD" w:rsidP="00D757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«2) </w:t>
      </w:r>
      <w:r w:rsidRPr="00D75709">
        <w:rPr>
          <w:rFonts w:ascii="Arial" w:hAnsi="Arial" w:cs="Arial"/>
        </w:rPr>
        <w:t>Сведения о земельных участках (адрес, кадастровый номер)»;</w:t>
      </w:r>
    </w:p>
    <w:p w:rsidR="002770FD" w:rsidRPr="00D75709" w:rsidRDefault="002770FD" w:rsidP="00D75709">
      <w:pPr>
        <w:ind w:firstLine="709"/>
        <w:jc w:val="both"/>
        <w:rPr>
          <w:rFonts w:ascii="Arial" w:hAnsi="Arial" w:cs="Arial"/>
          <w:b/>
          <w:shd w:val="clear" w:color="auto" w:fill="FFFFFF"/>
        </w:rPr>
      </w:pPr>
      <w:r w:rsidRPr="00D75709">
        <w:rPr>
          <w:rFonts w:ascii="Arial" w:hAnsi="Arial" w:cs="Arial"/>
          <w:b/>
          <w:shd w:val="clear" w:color="auto" w:fill="FFFFFF"/>
        </w:rPr>
        <w:t xml:space="preserve">1.2. </w:t>
      </w:r>
      <w:r w:rsidRPr="00D75709">
        <w:rPr>
          <w:rFonts w:ascii="Arial" w:hAnsi="Arial" w:cs="Arial"/>
          <w:shd w:val="clear" w:color="auto" w:fill="FFFFFF"/>
        </w:rPr>
        <w:t>В пункте</w:t>
      </w:r>
      <w:r>
        <w:rPr>
          <w:rFonts w:ascii="Arial" w:hAnsi="Arial" w:cs="Arial"/>
          <w:shd w:val="clear" w:color="auto" w:fill="FFFFFF"/>
        </w:rPr>
        <w:t xml:space="preserve"> </w:t>
      </w:r>
      <w:r w:rsidRPr="00D75709">
        <w:rPr>
          <w:rFonts w:ascii="Arial" w:hAnsi="Arial" w:cs="Arial"/>
          <w:shd w:val="clear" w:color="auto" w:fill="FFFFFF"/>
        </w:rPr>
        <w:t>1.9 подпункт 3 исключить</w:t>
      </w:r>
      <w:r w:rsidRPr="00D75709">
        <w:rPr>
          <w:rFonts w:ascii="Arial" w:hAnsi="Arial" w:cs="Arial"/>
          <w:b/>
          <w:shd w:val="clear" w:color="auto" w:fill="FFFFFF"/>
        </w:rPr>
        <w:t>;</w:t>
      </w:r>
    </w:p>
    <w:p w:rsidR="002770FD" w:rsidRPr="00D75709" w:rsidRDefault="002770FD" w:rsidP="00D7570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D75709">
        <w:rPr>
          <w:rFonts w:ascii="Arial" w:hAnsi="Arial" w:cs="Arial"/>
          <w:b/>
          <w:shd w:val="clear" w:color="auto" w:fill="FFFFFF"/>
        </w:rPr>
        <w:t xml:space="preserve">1.3. </w:t>
      </w:r>
      <w:r w:rsidRPr="00D75709">
        <w:rPr>
          <w:rFonts w:ascii="Arial" w:hAnsi="Arial" w:cs="Arial"/>
          <w:shd w:val="clear" w:color="auto" w:fill="FFFFFF"/>
        </w:rPr>
        <w:t>В абзаце 2 подпункта 4 пункта 1.9. слова «1:500 или 1:1000» заменить словами «1:1000»,«1:2000» или «1:5000»;</w:t>
      </w:r>
    </w:p>
    <w:p w:rsidR="002770FD" w:rsidRPr="00D75709" w:rsidRDefault="002770FD" w:rsidP="00D75709">
      <w:pPr>
        <w:keepNext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1.4</w:t>
      </w:r>
      <w:r w:rsidRPr="00D75709">
        <w:rPr>
          <w:rFonts w:ascii="Arial" w:hAnsi="Arial" w:cs="Arial"/>
          <w:b/>
        </w:rPr>
        <w:t xml:space="preserve">.  Пункт 1.4 дополнить абзацем следующего содержания: </w:t>
      </w:r>
      <w:r w:rsidRPr="00D75709">
        <w:rPr>
          <w:rFonts w:ascii="Arial" w:hAnsi="Arial" w:cs="Arial"/>
          <w:b/>
        </w:rPr>
        <w:tab/>
      </w:r>
      <w:r w:rsidRPr="00D75709">
        <w:rPr>
          <w:rFonts w:ascii="Arial" w:hAnsi="Arial" w:cs="Arial"/>
        </w:rPr>
        <w:t>«объекты придорожного сервиса –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объекты), а также необходимые для их функционирования места отдыха и стоянки транспортных средств».</w:t>
      </w:r>
    </w:p>
    <w:p w:rsidR="002770FD" w:rsidRPr="00D75709" w:rsidRDefault="002770FD" w:rsidP="00D75709">
      <w:pPr>
        <w:keepNext/>
        <w:jc w:val="both"/>
        <w:outlineLvl w:val="0"/>
        <w:rPr>
          <w:rFonts w:ascii="Arial" w:hAnsi="Arial" w:cs="Arial"/>
          <w:b/>
        </w:rPr>
      </w:pPr>
      <w:r w:rsidRPr="00D75709">
        <w:rPr>
          <w:rFonts w:ascii="Arial" w:hAnsi="Arial" w:cs="Arial"/>
        </w:rPr>
        <w:tab/>
      </w:r>
      <w:r>
        <w:rPr>
          <w:rFonts w:ascii="Arial" w:hAnsi="Arial" w:cs="Arial"/>
          <w:b/>
        </w:rPr>
        <w:t>1.5</w:t>
      </w:r>
      <w:r w:rsidRPr="00D75709">
        <w:rPr>
          <w:rFonts w:ascii="Arial" w:hAnsi="Arial" w:cs="Arial"/>
          <w:b/>
        </w:rPr>
        <w:t>. Раздел 1 «Общие положения» дополнить пунктом 1.10 следующего содержания:</w:t>
      </w:r>
    </w:p>
    <w:p w:rsidR="002770FD" w:rsidRPr="00D75709" w:rsidRDefault="002770FD" w:rsidP="00D75709">
      <w:pPr>
        <w:keepNext/>
        <w:jc w:val="both"/>
        <w:outlineLvl w:val="0"/>
        <w:rPr>
          <w:rFonts w:ascii="Arial" w:hAnsi="Arial" w:cs="Arial"/>
        </w:rPr>
      </w:pPr>
      <w:r w:rsidRPr="00D75709">
        <w:rPr>
          <w:rFonts w:ascii="Arial" w:hAnsi="Arial" w:cs="Arial"/>
        </w:rPr>
        <w:tab/>
        <w:t>«1.10. Описания границ прилегающих территорий утверждается муниципальным правовым актом администрации Озерновского сельсовета».</w:t>
      </w:r>
    </w:p>
    <w:p w:rsidR="002770FD" w:rsidRPr="00D75709" w:rsidRDefault="002770FD" w:rsidP="00D75709">
      <w:pPr>
        <w:jc w:val="both"/>
        <w:rPr>
          <w:rFonts w:ascii="Arial" w:hAnsi="Arial" w:cs="Arial"/>
        </w:rPr>
      </w:pPr>
      <w:r w:rsidRPr="00D75709">
        <w:rPr>
          <w:rFonts w:ascii="Arial" w:hAnsi="Arial" w:cs="Arial"/>
          <w:b/>
        </w:rPr>
        <w:tab/>
        <w:t>1.</w:t>
      </w:r>
      <w:r>
        <w:rPr>
          <w:rFonts w:ascii="Arial" w:hAnsi="Arial" w:cs="Arial"/>
          <w:b/>
        </w:rPr>
        <w:t>6</w:t>
      </w:r>
      <w:r w:rsidRPr="00D75709">
        <w:rPr>
          <w:rFonts w:ascii="Arial" w:hAnsi="Arial" w:cs="Arial"/>
          <w:b/>
        </w:rPr>
        <w:t>. Раздел 2.4 «Благоустройство территорий транспортной и инженерной инфраструктуры» дополнить пунктом 2.4.3 следующего содержания:</w:t>
      </w:r>
      <w:r w:rsidRPr="00D75709">
        <w:rPr>
          <w:rFonts w:ascii="Arial" w:hAnsi="Arial" w:cs="Arial"/>
        </w:rPr>
        <w:t xml:space="preserve"> </w:t>
      </w:r>
    </w:p>
    <w:p w:rsidR="002770FD" w:rsidRPr="00D75709" w:rsidRDefault="002770FD" w:rsidP="00D75709">
      <w:pPr>
        <w:jc w:val="both"/>
        <w:rPr>
          <w:rFonts w:ascii="Arial" w:hAnsi="Arial" w:cs="Arial"/>
        </w:rPr>
      </w:pPr>
      <w:r w:rsidRPr="00D75709">
        <w:rPr>
          <w:rFonts w:ascii="Arial" w:hAnsi="Arial" w:cs="Arial"/>
        </w:rPr>
        <w:tab/>
        <w:t>«2.4.3. Требования к техническому, физическому и эстетическому состоянию (оформлению) объектов придорожного сервиса, включая элементы благоустройства: освещение, мощение, вывески, малые архитектурные формы и т.д. утверждаются муниципальным правовым актом администрации Озерновского сельсовета».</w:t>
      </w:r>
    </w:p>
    <w:p w:rsidR="002770FD" w:rsidRPr="00D75709" w:rsidRDefault="002770FD" w:rsidP="00D75709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:rsidR="002770FD" w:rsidRPr="00B82D6D" w:rsidRDefault="002770FD" w:rsidP="00B82D6D">
      <w:pPr>
        <w:ind w:right="-8" w:firstLine="720"/>
        <w:jc w:val="both"/>
        <w:rPr>
          <w:rFonts w:ascii="Arial" w:hAnsi="Arial" w:cs="Arial"/>
        </w:rPr>
      </w:pPr>
      <w:r w:rsidRPr="00D75709">
        <w:rPr>
          <w:rFonts w:ascii="Arial" w:hAnsi="Arial" w:cs="Arial"/>
        </w:rPr>
        <w:t>2. Контроль за исполнением настоящего Решения возложить на главу</w:t>
      </w:r>
      <w:r w:rsidRPr="00B82D6D">
        <w:rPr>
          <w:rFonts w:ascii="Arial" w:hAnsi="Arial" w:cs="Arial"/>
        </w:rPr>
        <w:t xml:space="preserve"> Озерновского сельсовета Енисейского района О.В.</w:t>
      </w:r>
      <w:r>
        <w:rPr>
          <w:rFonts w:ascii="Arial" w:hAnsi="Arial" w:cs="Arial"/>
        </w:rPr>
        <w:t xml:space="preserve"> </w:t>
      </w:r>
      <w:r w:rsidRPr="00B82D6D">
        <w:rPr>
          <w:rFonts w:ascii="Arial" w:hAnsi="Arial" w:cs="Arial"/>
        </w:rPr>
        <w:t>Зубареву.</w:t>
      </w:r>
    </w:p>
    <w:p w:rsidR="002770FD" w:rsidRPr="00B82D6D" w:rsidRDefault="002770FD" w:rsidP="00B82D6D">
      <w:pPr>
        <w:pStyle w:val="ConsPlusNormal"/>
        <w:ind w:right="-8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B82D6D">
        <w:rPr>
          <w:sz w:val="24"/>
          <w:szCs w:val="24"/>
        </w:rPr>
        <w:t>. Решение вступает в силу со дня, следующего за днем его официального опубликования в газете «Озерновские ведомости».</w:t>
      </w:r>
    </w:p>
    <w:p w:rsidR="002770FD" w:rsidRPr="00B82D6D" w:rsidRDefault="002770FD" w:rsidP="00B82D6D">
      <w:pPr>
        <w:ind w:right="-8"/>
        <w:jc w:val="both"/>
        <w:rPr>
          <w:rFonts w:ascii="Arial" w:hAnsi="Arial" w:cs="Arial"/>
        </w:rPr>
      </w:pPr>
    </w:p>
    <w:p w:rsidR="002770FD" w:rsidRDefault="002770FD" w:rsidP="0073635E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</w:t>
      </w:r>
      <w:r w:rsidRPr="00B02D08">
        <w:rPr>
          <w:rFonts w:ascii="Arial" w:hAnsi="Arial" w:cs="Arial"/>
        </w:rPr>
        <w:t xml:space="preserve"> сельсовета </w:t>
      </w:r>
    </w:p>
    <w:p w:rsidR="002770FD" w:rsidRDefault="002770FD" w:rsidP="0073635E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     </w:t>
      </w:r>
    </w:p>
    <w:p w:rsidR="002770FD" w:rsidRPr="00B82D6D" w:rsidRDefault="002770FD" w:rsidP="003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 В.А. Федорченко                   ________________ О.В. Зубарева</w:t>
      </w:r>
    </w:p>
    <w:sectPr w:rsidR="002770FD" w:rsidRPr="00B82D6D" w:rsidSect="00960288">
      <w:pgSz w:w="11907" w:h="16840" w:code="9"/>
      <w:pgMar w:top="1134" w:right="851" w:bottom="815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FD" w:rsidRDefault="002770FD" w:rsidP="00BD4564">
      <w:r>
        <w:separator/>
      </w:r>
    </w:p>
  </w:endnote>
  <w:endnote w:type="continuationSeparator" w:id="0">
    <w:p w:rsidR="002770FD" w:rsidRDefault="002770FD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FD" w:rsidRDefault="002770FD" w:rsidP="00BD4564">
      <w:r>
        <w:separator/>
      </w:r>
    </w:p>
  </w:footnote>
  <w:footnote w:type="continuationSeparator" w:id="0">
    <w:p w:rsidR="002770FD" w:rsidRDefault="002770FD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4661414"/>
    <w:lvl w:ilvl="0" w:tplc="87E6E2F4">
      <w:numFmt w:val="decimal"/>
      <w:lvlText w:val="%1."/>
      <w:lvlJc w:val="left"/>
      <w:rPr>
        <w:rFonts w:cs="Times New Roman"/>
      </w:rPr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  <w:rPr>
        <w:rFonts w:cs="Times New Roman"/>
      </w:rPr>
    </w:lvl>
    <w:lvl w:ilvl="3" w:tplc="4AD06664">
      <w:numFmt w:val="decimal"/>
      <w:lvlText w:val=""/>
      <w:lvlJc w:val="left"/>
      <w:rPr>
        <w:rFonts w:cs="Times New Roman"/>
      </w:rPr>
    </w:lvl>
    <w:lvl w:ilvl="4" w:tplc="687249DC">
      <w:numFmt w:val="decimal"/>
      <w:lvlText w:val=""/>
      <w:lvlJc w:val="left"/>
      <w:rPr>
        <w:rFonts w:cs="Times New Roman"/>
      </w:rPr>
    </w:lvl>
    <w:lvl w:ilvl="5" w:tplc="EED85B98">
      <w:numFmt w:val="decimal"/>
      <w:lvlText w:val=""/>
      <w:lvlJc w:val="left"/>
      <w:rPr>
        <w:rFonts w:cs="Times New Roman"/>
      </w:rPr>
    </w:lvl>
    <w:lvl w:ilvl="6" w:tplc="5B74D520">
      <w:numFmt w:val="decimal"/>
      <w:lvlText w:val=""/>
      <w:lvlJc w:val="left"/>
      <w:rPr>
        <w:rFonts w:cs="Times New Roman"/>
      </w:rPr>
    </w:lvl>
    <w:lvl w:ilvl="7" w:tplc="E6FCE6EE">
      <w:numFmt w:val="decimal"/>
      <w:lvlText w:val=""/>
      <w:lvlJc w:val="left"/>
      <w:rPr>
        <w:rFonts w:cs="Times New Roman"/>
      </w:rPr>
    </w:lvl>
    <w:lvl w:ilvl="8" w:tplc="E8E42F00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  <w:rPr>
        <w:rFonts w:cs="Times New Roman"/>
      </w:rPr>
    </w:lvl>
    <w:lvl w:ilvl="1" w:tplc="6DC49910">
      <w:numFmt w:val="decimal"/>
      <w:lvlText w:val=""/>
      <w:lvlJc w:val="left"/>
      <w:rPr>
        <w:rFonts w:cs="Times New Roman"/>
      </w:rPr>
    </w:lvl>
    <w:lvl w:ilvl="2" w:tplc="8E20D454">
      <w:numFmt w:val="decimal"/>
      <w:lvlText w:val=""/>
      <w:lvlJc w:val="left"/>
      <w:rPr>
        <w:rFonts w:cs="Times New Roman"/>
      </w:rPr>
    </w:lvl>
    <w:lvl w:ilvl="3" w:tplc="1F34947C">
      <w:numFmt w:val="decimal"/>
      <w:lvlText w:val=""/>
      <w:lvlJc w:val="left"/>
      <w:rPr>
        <w:rFonts w:cs="Times New Roman"/>
      </w:rPr>
    </w:lvl>
    <w:lvl w:ilvl="4" w:tplc="F9CA795A">
      <w:numFmt w:val="decimal"/>
      <w:lvlText w:val=""/>
      <w:lvlJc w:val="left"/>
      <w:rPr>
        <w:rFonts w:cs="Times New Roman"/>
      </w:rPr>
    </w:lvl>
    <w:lvl w:ilvl="5" w:tplc="E6EA59EC">
      <w:numFmt w:val="decimal"/>
      <w:lvlText w:val=""/>
      <w:lvlJc w:val="left"/>
      <w:rPr>
        <w:rFonts w:cs="Times New Roman"/>
      </w:rPr>
    </w:lvl>
    <w:lvl w:ilvl="6" w:tplc="3A1459C4">
      <w:numFmt w:val="decimal"/>
      <w:lvlText w:val=""/>
      <w:lvlJc w:val="left"/>
      <w:rPr>
        <w:rFonts w:cs="Times New Roman"/>
      </w:rPr>
    </w:lvl>
    <w:lvl w:ilvl="7" w:tplc="3CAAD550">
      <w:numFmt w:val="decimal"/>
      <w:lvlText w:val=""/>
      <w:lvlJc w:val="left"/>
      <w:rPr>
        <w:rFonts w:cs="Times New Roman"/>
      </w:rPr>
    </w:lvl>
    <w:lvl w:ilvl="8" w:tplc="002CEDAC">
      <w:numFmt w:val="decimal"/>
      <w:lvlText w:val=""/>
      <w:lvlJc w:val="left"/>
      <w:rPr>
        <w:rFonts w:cs="Times New Roman"/>
      </w:rPr>
    </w:lvl>
  </w:abstractNum>
  <w:abstractNum w:abstractNumId="2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3DC3D18"/>
    <w:multiLevelType w:val="multilevel"/>
    <w:tmpl w:val="124C487C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5F"/>
    <w:rsid w:val="00001D1D"/>
    <w:rsid w:val="000020D6"/>
    <w:rsid w:val="0000255C"/>
    <w:rsid w:val="00002A8F"/>
    <w:rsid w:val="0000383F"/>
    <w:rsid w:val="000058D0"/>
    <w:rsid w:val="00006053"/>
    <w:rsid w:val="0000610B"/>
    <w:rsid w:val="0001196E"/>
    <w:rsid w:val="00012AF8"/>
    <w:rsid w:val="00032807"/>
    <w:rsid w:val="00040989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170B"/>
    <w:rsid w:val="00074776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4491"/>
    <w:rsid w:val="000B054F"/>
    <w:rsid w:val="000B26D3"/>
    <w:rsid w:val="000B5A24"/>
    <w:rsid w:val="000C0D78"/>
    <w:rsid w:val="000C62E5"/>
    <w:rsid w:val="000E275F"/>
    <w:rsid w:val="000F4CA4"/>
    <w:rsid w:val="001048C0"/>
    <w:rsid w:val="00105B58"/>
    <w:rsid w:val="001065E4"/>
    <w:rsid w:val="00106801"/>
    <w:rsid w:val="001074CE"/>
    <w:rsid w:val="00124CB6"/>
    <w:rsid w:val="00141C4E"/>
    <w:rsid w:val="00144D09"/>
    <w:rsid w:val="00146DF8"/>
    <w:rsid w:val="00150554"/>
    <w:rsid w:val="0015120C"/>
    <w:rsid w:val="0015763A"/>
    <w:rsid w:val="00171A69"/>
    <w:rsid w:val="001721F4"/>
    <w:rsid w:val="00172476"/>
    <w:rsid w:val="0017390B"/>
    <w:rsid w:val="00176E7B"/>
    <w:rsid w:val="001777EB"/>
    <w:rsid w:val="00182A23"/>
    <w:rsid w:val="001A5045"/>
    <w:rsid w:val="001A5649"/>
    <w:rsid w:val="001A7742"/>
    <w:rsid w:val="001A7E6F"/>
    <w:rsid w:val="001B58FB"/>
    <w:rsid w:val="001D171D"/>
    <w:rsid w:val="001E47FB"/>
    <w:rsid w:val="001F3650"/>
    <w:rsid w:val="001F4590"/>
    <w:rsid w:val="002040C4"/>
    <w:rsid w:val="00204EA3"/>
    <w:rsid w:val="002066A5"/>
    <w:rsid w:val="002300DF"/>
    <w:rsid w:val="00231D26"/>
    <w:rsid w:val="00231F39"/>
    <w:rsid w:val="00232382"/>
    <w:rsid w:val="00232AB7"/>
    <w:rsid w:val="002354A8"/>
    <w:rsid w:val="00244651"/>
    <w:rsid w:val="002462C9"/>
    <w:rsid w:val="00253FA2"/>
    <w:rsid w:val="002601AF"/>
    <w:rsid w:val="0026060F"/>
    <w:rsid w:val="002609A1"/>
    <w:rsid w:val="00273920"/>
    <w:rsid w:val="002770FD"/>
    <w:rsid w:val="00293B8B"/>
    <w:rsid w:val="002A2137"/>
    <w:rsid w:val="002B22FE"/>
    <w:rsid w:val="002C1243"/>
    <w:rsid w:val="002C44E8"/>
    <w:rsid w:val="002D7E36"/>
    <w:rsid w:val="002E10A1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56189"/>
    <w:rsid w:val="00357075"/>
    <w:rsid w:val="00363AAA"/>
    <w:rsid w:val="0036435D"/>
    <w:rsid w:val="003713FC"/>
    <w:rsid w:val="00390B79"/>
    <w:rsid w:val="00391FD6"/>
    <w:rsid w:val="00393A13"/>
    <w:rsid w:val="0039557F"/>
    <w:rsid w:val="00395DEE"/>
    <w:rsid w:val="003960E8"/>
    <w:rsid w:val="003A07EC"/>
    <w:rsid w:val="003A4A97"/>
    <w:rsid w:val="003A59DE"/>
    <w:rsid w:val="003D1633"/>
    <w:rsid w:val="003D32B5"/>
    <w:rsid w:val="003D3902"/>
    <w:rsid w:val="003D5A3A"/>
    <w:rsid w:val="003D6046"/>
    <w:rsid w:val="003E354A"/>
    <w:rsid w:val="003E36AD"/>
    <w:rsid w:val="003E5FB0"/>
    <w:rsid w:val="003F4A0F"/>
    <w:rsid w:val="0041086C"/>
    <w:rsid w:val="00424AAF"/>
    <w:rsid w:val="004250E4"/>
    <w:rsid w:val="00426EC8"/>
    <w:rsid w:val="00426FBF"/>
    <w:rsid w:val="00430BE8"/>
    <w:rsid w:val="00443825"/>
    <w:rsid w:val="00451003"/>
    <w:rsid w:val="00452DB9"/>
    <w:rsid w:val="00455BDD"/>
    <w:rsid w:val="00460648"/>
    <w:rsid w:val="00474199"/>
    <w:rsid w:val="004755E4"/>
    <w:rsid w:val="004765E9"/>
    <w:rsid w:val="004855C2"/>
    <w:rsid w:val="00487FD5"/>
    <w:rsid w:val="004923F3"/>
    <w:rsid w:val="0049559B"/>
    <w:rsid w:val="004A544A"/>
    <w:rsid w:val="004B200F"/>
    <w:rsid w:val="004B52B6"/>
    <w:rsid w:val="004B5A1A"/>
    <w:rsid w:val="004B5AD2"/>
    <w:rsid w:val="004C41C1"/>
    <w:rsid w:val="004C6D7F"/>
    <w:rsid w:val="004D4550"/>
    <w:rsid w:val="004E0308"/>
    <w:rsid w:val="004E0C85"/>
    <w:rsid w:val="004E5943"/>
    <w:rsid w:val="004F4D80"/>
    <w:rsid w:val="00510E0E"/>
    <w:rsid w:val="005133C1"/>
    <w:rsid w:val="00524C55"/>
    <w:rsid w:val="0053110F"/>
    <w:rsid w:val="00543C20"/>
    <w:rsid w:val="00545365"/>
    <w:rsid w:val="00546ADA"/>
    <w:rsid w:val="005511D4"/>
    <w:rsid w:val="00557751"/>
    <w:rsid w:val="005738D4"/>
    <w:rsid w:val="00573A79"/>
    <w:rsid w:val="0058784B"/>
    <w:rsid w:val="00587CAE"/>
    <w:rsid w:val="00587E46"/>
    <w:rsid w:val="005A33A9"/>
    <w:rsid w:val="005A383A"/>
    <w:rsid w:val="005B5FA3"/>
    <w:rsid w:val="005B6F09"/>
    <w:rsid w:val="005C1486"/>
    <w:rsid w:val="005C25FB"/>
    <w:rsid w:val="005D65A9"/>
    <w:rsid w:val="005E05CB"/>
    <w:rsid w:val="005F037F"/>
    <w:rsid w:val="005F2305"/>
    <w:rsid w:val="005F65DF"/>
    <w:rsid w:val="005F6BD8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1BEE"/>
    <w:rsid w:val="00690028"/>
    <w:rsid w:val="00691014"/>
    <w:rsid w:val="006941C7"/>
    <w:rsid w:val="006A22BA"/>
    <w:rsid w:val="006A786C"/>
    <w:rsid w:val="006B4A7C"/>
    <w:rsid w:val="006D20B7"/>
    <w:rsid w:val="006D42EA"/>
    <w:rsid w:val="006D56A3"/>
    <w:rsid w:val="006D5D53"/>
    <w:rsid w:val="006D6F18"/>
    <w:rsid w:val="006E2B75"/>
    <w:rsid w:val="006E6B85"/>
    <w:rsid w:val="006F2E9D"/>
    <w:rsid w:val="006F7568"/>
    <w:rsid w:val="0070012A"/>
    <w:rsid w:val="00702B8D"/>
    <w:rsid w:val="00703BA2"/>
    <w:rsid w:val="00706196"/>
    <w:rsid w:val="00706671"/>
    <w:rsid w:val="00706B87"/>
    <w:rsid w:val="007274BF"/>
    <w:rsid w:val="0073635E"/>
    <w:rsid w:val="00755AD9"/>
    <w:rsid w:val="00761977"/>
    <w:rsid w:val="007647D1"/>
    <w:rsid w:val="00767708"/>
    <w:rsid w:val="00772288"/>
    <w:rsid w:val="00772C50"/>
    <w:rsid w:val="00772D41"/>
    <w:rsid w:val="0077464B"/>
    <w:rsid w:val="007760C2"/>
    <w:rsid w:val="00777D97"/>
    <w:rsid w:val="0078034F"/>
    <w:rsid w:val="00781EAA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2A3E"/>
    <w:rsid w:val="007D1AE9"/>
    <w:rsid w:val="007E0A28"/>
    <w:rsid w:val="007F2B9F"/>
    <w:rsid w:val="007F7AF7"/>
    <w:rsid w:val="008225A2"/>
    <w:rsid w:val="008230B3"/>
    <w:rsid w:val="00830FF0"/>
    <w:rsid w:val="00831755"/>
    <w:rsid w:val="00834C65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C4E2C"/>
    <w:rsid w:val="008E0EEC"/>
    <w:rsid w:val="008E1BE1"/>
    <w:rsid w:val="008F17DA"/>
    <w:rsid w:val="008F26F6"/>
    <w:rsid w:val="00907E3A"/>
    <w:rsid w:val="009113DC"/>
    <w:rsid w:val="00913870"/>
    <w:rsid w:val="00922D8B"/>
    <w:rsid w:val="00923342"/>
    <w:rsid w:val="00923F5F"/>
    <w:rsid w:val="00925914"/>
    <w:rsid w:val="00942614"/>
    <w:rsid w:val="009437C3"/>
    <w:rsid w:val="00943DFA"/>
    <w:rsid w:val="00947E41"/>
    <w:rsid w:val="00951D08"/>
    <w:rsid w:val="00953361"/>
    <w:rsid w:val="00960288"/>
    <w:rsid w:val="00961A62"/>
    <w:rsid w:val="0096410E"/>
    <w:rsid w:val="009711C0"/>
    <w:rsid w:val="0097466D"/>
    <w:rsid w:val="00977A0D"/>
    <w:rsid w:val="00981C4F"/>
    <w:rsid w:val="009876D3"/>
    <w:rsid w:val="009910F6"/>
    <w:rsid w:val="00996563"/>
    <w:rsid w:val="009A2227"/>
    <w:rsid w:val="009B32BD"/>
    <w:rsid w:val="009B6894"/>
    <w:rsid w:val="009B68B7"/>
    <w:rsid w:val="009C0C80"/>
    <w:rsid w:val="009C72D7"/>
    <w:rsid w:val="009C77AA"/>
    <w:rsid w:val="009D16E7"/>
    <w:rsid w:val="009D2633"/>
    <w:rsid w:val="009E3F56"/>
    <w:rsid w:val="009E586C"/>
    <w:rsid w:val="009F0E38"/>
    <w:rsid w:val="009F0FC9"/>
    <w:rsid w:val="009F2AD1"/>
    <w:rsid w:val="009F32C7"/>
    <w:rsid w:val="00A0754D"/>
    <w:rsid w:val="00A11AA2"/>
    <w:rsid w:val="00A15FDD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2031"/>
    <w:rsid w:val="00AA3102"/>
    <w:rsid w:val="00AA4D7A"/>
    <w:rsid w:val="00AA71E8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24F8"/>
    <w:rsid w:val="00AD4576"/>
    <w:rsid w:val="00AD5C10"/>
    <w:rsid w:val="00AD71AA"/>
    <w:rsid w:val="00AD7EE5"/>
    <w:rsid w:val="00AF2176"/>
    <w:rsid w:val="00AF21BA"/>
    <w:rsid w:val="00B0184E"/>
    <w:rsid w:val="00B02D08"/>
    <w:rsid w:val="00B03A4C"/>
    <w:rsid w:val="00B03EA7"/>
    <w:rsid w:val="00B06DC9"/>
    <w:rsid w:val="00B238C3"/>
    <w:rsid w:val="00B27D04"/>
    <w:rsid w:val="00B33880"/>
    <w:rsid w:val="00B36267"/>
    <w:rsid w:val="00B454F0"/>
    <w:rsid w:val="00B503CA"/>
    <w:rsid w:val="00B60957"/>
    <w:rsid w:val="00B61755"/>
    <w:rsid w:val="00B61BF3"/>
    <w:rsid w:val="00B6364F"/>
    <w:rsid w:val="00B63E38"/>
    <w:rsid w:val="00B80857"/>
    <w:rsid w:val="00B81E2A"/>
    <w:rsid w:val="00B82D6D"/>
    <w:rsid w:val="00B84CF9"/>
    <w:rsid w:val="00B87660"/>
    <w:rsid w:val="00B87DA5"/>
    <w:rsid w:val="00BA3F55"/>
    <w:rsid w:val="00BA6F80"/>
    <w:rsid w:val="00BC0C21"/>
    <w:rsid w:val="00BC1E70"/>
    <w:rsid w:val="00BC32EF"/>
    <w:rsid w:val="00BC6717"/>
    <w:rsid w:val="00BD4564"/>
    <w:rsid w:val="00BD6031"/>
    <w:rsid w:val="00BD7A62"/>
    <w:rsid w:val="00BD7F46"/>
    <w:rsid w:val="00BE0741"/>
    <w:rsid w:val="00BE45BD"/>
    <w:rsid w:val="00BE7A23"/>
    <w:rsid w:val="00BF018A"/>
    <w:rsid w:val="00BF1E85"/>
    <w:rsid w:val="00BF3517"/>
    <w:rsid w:val="00BF66A6"/>
    <w:rsid w:val="00C12BDA"/>
    <w:rsid w:val="00C13AD6"/>
    <w:rsid w:val="00C1419A"/>
    <w:rsid w:val="00C20923"/>
    <w:rsid w:val="00C20B09"/>
    <w:rsid w:val="00C27CB3"/>
    <w:rsid w:val="00C27D0C"/>
    <w:rsid w:val="00C454A6"/>
    <w:rsid w:val="00C51775"/>
    <w:rsid w:val="00C56297"/>
    <w:rsid w:val="00C5746A"/>
    <w:rsid w:val="00C6639F"/>
    <w:rsid w:val="00C6799F"/>
    <w:rsid w:val="00C73144"/>
    <w:rsid w:val="00C77119"/>
    <w:rsid w:val="00C930AC"/>
    <w:rsid w:val="00CA13EB"/>
    <w:rsid w:val="00CA657A"/>
    <w:rsid w:val="00CB2C35"/>
    <w:rsid w:val="00CB35B9"/>
    <w:rsid w:val="00CB7C88"/>
    <w:rsid w:val="00CC7C85"/>
    <w:rsid w:val="00CD1D83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076A9"/>
    <w:rsid w:val="00D114D3"/>
    <w:rsid w:val="00D12A2A"/>
    <w:rsid w:val="00D25E5C"/>
    <w:rsid w:val="00D344CF"/>
    <w:rsid w:val="00D46901"/>
    <w:rsid w:val="00D5570C"/>
    <w:rsid w:val="00D61CF2"/>
    <w:rsid w:val="00D6482E"/>
    <w:rsid w:val="00D71793"/>
    <w:rsid w:val="00D71955"/>
    <w:rsid w:val="00D72894"/>
    <w:rsid w:val="00D74995"/>
    <w:rsid w:val="00D75709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C01CB"/>
    <w:rsid w:val="00DC0DA7"/>
    <w:rsid w:val="00DC322F"/>
    <w:rsid w:val="00DC35C4"/>
    <w:rsid w:val="00DD43A8"/>
    <w:rsid w:val="00DD4A83"/>
    <w:rsid w:val="00DE1C95"/>
    <w:rsid w:val="00DE4B20"/>
    <w:rsid w:val="00DF3D5F"/>
    <w:rsid w:val="00E01E4A"/>
    <w:rsid w:val="00E02277"/>
    <w:rsid w:val="00E07A20"/>
    <w:rsid w:val="00E15765"/>
    <w:rsid w:val="00E23B77"/>
    <w:rsid w:val="00E34252"/>
    <w:rsid w:val="00E402ED"/>
    <w:rsid w:val="00E4123C"/>
    <w:rsid w:val="00E60211"/>
    <w:rsid w:val="00E710B9"/>
    <w:rsid w:val="00E73BF8"/>
    <w:rsid w:val="00E82863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57BE"/>
    <w:rsid w:val="00F1200E"/>
    <w:rsid w:val="00F12CC0"/>
    <w:rsid w:val="00F1531B"/>
    <w:rsid w:val="00F23903"/>
    <w:rsid w:val="00F30646"/>
    <w:rsid w:val="00F40616"/>
    <w:rsid w:val="00F43B98"/>
    <w:rsid w:val="00F55145"/>
    <w:rsid w:val="00F65628"/>
    <w:rsid w:val="00F6669C"/>
    <w:rsid w:val="00F713F9"/>
    <w:rsid w:val="00F826A3"/>
    <w:rsid w:val="00F82A21"/>
    <w:rsid w:val="00F92D00"/>
    <w:rsid w:val="00FA4B8D"/>
    <w:rsid w:val="00FA6CF4"/>
    <w:rsid w:val="00FB202F"/>
    <w:rsid w:val="00FB424F"/>
    <w:rsid w:val="00FB7142"/>
    <w:rsid w:val="00FC0EE4"/>
    <w:rsid w:val="00FC6350"/>
    <w:rsid w:val="00FD6689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B8085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81B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D4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D456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6083"/>
    <w:rPr>
      <w:b/>
      <w:bCs/>
    </w:rPr>
  </w:style>
  <w:style w:type="paragraph" w:styleId="Header">
    <w:name w:val="header"/>
    <w:basedOn w:val="Normal"/>
    <w:link w:val="HeaderChar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D6031"/>
    <w:pPr>
      <w:ind w:left="708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B82D6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82D6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82D6D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B82D6D"/>
    <w:pPr>
      <w:widowControl w:val="0"/>
      <w:shd w:val="clear" w:color="auto" w:fill="FFFFFF"/>
      <w:spacing w:after="300" w:line="322" w:lineRule="exact"/>
      <w:jc w:val="both"/>
    </w:pPr>
    <w:rPr>
      <w:rFonts w:eastAsia="Calibri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3</Pages>
  <Words>906</Words>
  <Characters>5165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user</cp:lastModifiedBy>
  <cp:revision>21</cp:revision>
  <cp:lastPrinted>2021-02-11T02:35:00Z</cp:lastPrinted>
  <dcterms:created xsi:type="dcterms:W3CDTF">2019-11-11T03:45:00Z</dcterms:created>
  <dcterms:modified xsi:type="dcterms:W3CDTF">2021-02-12T02:09:00Z</dcterms:modified>
</cp:coreProperties>
</file>