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6" w:rsidRDefault="0079735D" w:rsidP="00F16B16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9735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59264">
            <v:imagedata r:id="rId4" o:title=""/>
            <w10:wrap type="topAndBottom"/>
          </v:shape>
          <o:OLEObject Type="Embed" ProgID="MSPhotoEd.3" ShapeID="_x0000_s1026" DrawAspect="Content" ObjectID="_1732707246" r:id="rId5"/>
        </w:pic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Pr="003C6342" w:rsidRDefault="00F16B16" w:rsidP="00F16B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14.12.2022                                        с. Озерное                                               №  62-п  </w:t>
      </w:r>
    </w:p>
    <w:p w:rsidR="00F16B16" w:rsidRPr="003C6342" w:rsidRDefault="00F16B16" w:rsidP="00F16B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C6342" w:rsidRDefault="00F16B16" w:rsidP="00F16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п</w:t>
      </w:r>
      <w:r w:rsidR="000932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ризнании </w:t>
      </w:r>
      <w:proofErr w:type="gramStart"/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утративш</w:t>
      </w:r>
      <w:bookmarkStart w:id="0" w:name="_GoBack"/>
      <w:bookmarkEnd w:id="0"/>
      <w:r w:rsidR="003C6342"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им</w:t>
      </w:r>
      <w:proofErr w:type="gramEnd"/>
      <w:r w:rsidR="003C6342"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силу постановления  администрации Озерновского сельсовета от 07.12.2022 №</w:t>
      </w:r>
      <w:r w:rsidR="003C6342"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61-п </w:t>
      </w:r>
    </w:p>
    <w:p w:rsidR="00F16B16" w:rsidRPr="003C6342" w:rsidRDefault="00F16B16" w:rsidP="00F16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3C6342" w:rsidRDefault="00F16B16" w:rsidP="003C6342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соответствии с </w:t>
      </w:r>
      <w:hyperlink r:id="rId6" w:history="1">
        <w:r w:rsidRPr="003C6342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Федеральным законом от 06.10.2003 № 131-ФЗ</w:t>
        </w:r>
      </w:hyperlink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 в целях приведения нормативных правовых актов в соответствии с действующим законодательством,  ПОСТАНОВЛЯЮ:</w:t>
      </w:r>
    </w:p>
    <w:p w:rsidR="00F16B16" w:rsidRPr="003C6342" w:rsidRDefault="00F16B16" w:rsidP="003C6342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Признать утратившим силу постановление администрации Озерновского сельсовета от 07.12.2022 № 61-п «О внесении изменений в постановление администрации Озерновского сельсовета  от 20.05.2021 № 26-п «</w:t>
      </w:r>
      <w:r w:rsidRPr="003C6342">
        <w:rPr>
          <w:rFonts w:ascii="Arial" w:hAnsi="Arial" w:cs="Arial"/>
          <w:color w:val="000000" w:themeColor="text1"/>
          <w:sz w:val="24"/>
          <w:szCs w:val="24"/>
        </w:rPr>
        <w:t>О создании, хранении, использовании и восполнении резервов материально-технических ресурсов для ликвидации чрезвычайных ситуаций природного и техногенного характера и для целей гражданской обороны на территории Озерновского сельсовета</w:t>
      </w: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3C6342" w:rsidRDefault="00F16B16" w:rsidP="003C6342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   </w:t>
      </w:r>
      <w:proofErr w:type="gramStart"/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F16B16" w:rsidRPr="003C6342" w:rsidRDefault="00F16B16" w:rsidP="003C6342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Постановление вступает в силу со дня подписания и подлежит  опубликованию в информационном </w:t>
      </w:r>
      <w:r w:rsid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издании «Озерновские ведомости</w:t>
      </w: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F16B16" w:rsidRDefault="00F16B16" w:rsidP="00F16B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Озерновского сельсовета                                                           О.В. Зубарева</w:t>
      </w:r>
    </w:p>
    <w:p w:rsidR="00F16B16" w:rsidRDefault="00F16B16" w:rsidP="00F16B16"/>
    <w:p w:rsidR="0018156C" w:rsidRDefault="0018156C"/>
    <w:sectPr w:rsidR="0018156C" w:rsidSect="00F16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EDD"/>
    <w:rsid w:val="0009327A"/>
    <w:rsid w:val="0018156C"/>
    <w:rsid w:val="003C6342"/>
    <w:rsid w:val="003F436A"/>
    <w:rsid w:val="003F7CAB"/>
    <w:rsid w:val="00725EDD"/>
    <w:rsid w:val="0079735D"/>
    <w:rsid w:val="009C4098"/>
    <w:rsid w:val="00D4280E"/>
    <w:rsid w:val="00F1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99_901876063_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2022-12-15T08:17:00Z</cp:lastPrinted>
  <dcterms:created xsi:type="dcterms:W3CDTF">2022-12-16T07:43:00Z</dcterms:created>
  <dcterms:modified xsi:type="dcterms:W3CDTF">2022-12-16T07:48:00Z</dcterms:modified>
</cp:coreProperties>
</file>