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01" w:rsidRDefault="00FE7701" w:rsidP="00FE7701">
      <w:pPr>
        <w:jc w:val="center"/>
      </w:pPr>
      <w:r>
        <w:rPr>
          <w:noProof/>
        </w:rPr>
        <w:drawing>
          <wp:inline distT="0" distB="0" distL="0" distR="0">
            <wp:extent cx="895350" cy="1057275"/>
            <wp:effectExtent l="19050" t="0" r="0" b="0"/>
            <wp:docPr id="1" name="Рисунок 1" descr="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01" w:rsidRPr="00000623" w:rsidRDefault="00FE7701" w:rsidP="00FE7701">
      <w:pPr>
        <w:jc w:val="center"/>
      </w:pPr>
    </w:p>
    <w:p w:rsidR="00FE7701" w:rsidRPr="00F446F4" w:rsidRDefault="00FE7701" w:rsidP="00FE7701">
      <w:pPr>
        <w:jc w:val="center"/>
        <w:rPr>
          <w:rFonts w:ascii="Arial" w:hAnsi="Arial" w:cs="Arial"/>
          <w:b/>
          <w:sz w:val="24"/>
          <w:szCs w:val="24"/>
        </w:rPr>
      </w:pPr>
      <w:r w:rsidRPr="00F446F4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FE7701" w:rsidRPr="00F446F4" w:rsidRDefault="00FE7701" w:rsidP="00FE7701">
      <w:pPr>
        <w:jc w:val="center"/>
        <w:rPr>
          <w:rFonts w:ascii="Arial" w:hAnsi="Arial" w:cs="Arial"/>
          <w:sz w:val="24"/>
          <w:szCs w:val="24"/>
        </w:rPr>
      </w:pPr>
      <w:r w:rsidRPr="00F446F4">
        <w:rPr>
          <w:rFonts w:ascii="Arial" w:hAnsi="Arial" w:cs="Arial"/>
          <w:sz w:val="24"/>
          <w:szCs w:val="24"/>
        </w:rPr>
        <w:t>ЕНИСЕЙСКОГО РАЙОНА</w:t>
      </w:r>
    </w:p>
    <w:p w:rsidR="00FE7701" w:rsidRPr="00F446F4" w:rsidRDefault="00FE7701" w:rsidP="00FE7701">
      <w:pPr>
        <w:jc w:val="center"/>
        <w:rPr>
          <w:rFonts w:ascii="Arial" w:hAnsi="Arial" w:cs="Arial"/>
          <w:sz w:val="24"/>
          <w:szCs w:val="24"/>
        </w:rPr>
      </w:pPr>
      <w:r w:rsidRPr="00F446F4">
        <w:rPr>
          <w:rFonts w:ascii="Arial" w:hAnsi="Arial" w:cs="Arial"/>
          <w:sz w:val="24"/>
          <w:szCs w:val="24"/>
        </w:rPr>
        <w:t>КРАСНОЯРСКОГО КРАЯ</w:t>
      </w:r>
    </w:p>
    <w:p w:rsidR="00FE7701" w:rsidRDefault="00FE7701" w:rsidP="00FE7701">
      <w:pPr>
        <w:jc w:val="center"/>
        <w:rPr>
          <w:rFonts w:ascii="Arial" w:hAnsi="Arial" w:cs="Arial"/>
          <w:b/>
          <w:sz w:val="24"/>
          <w:szCs w:val="24"/>
        </w:rPr>
      </w:pPr>
    </w:p>
    <w:p w:rsidR="00FE7701" w:rsidRPr="00F446F4" w:rsidRDefault="00287962" w:rsidP="00FE77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FE7701" w:rsidRPr="00F446F4">
        <w:rPr>
          <w:rFonts w:ascii="Arial" w:hAnsi="Arial" w:cs="Arial"/>
          <w:b/>
          <w:sz w:val="24"/>
          <w:szCs w:val="24"/>
        </w:rPr>
        <w:t>ПОСТАНОВЛЕНИЕ</w:t>
      </w:r>
    </w:p>
    <w:p w:rsidR="00FE7701" w:rsidRPr="009B28CC" w:rsidRDefault="00FE7701" w:rsidP="00FE770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27.07.2023</w:t>
      </w:r>
      <w:r w:rsidR="0028796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9B28CC">
        <w:rPr>
          <w:rFonts w:ascii="Arial" w:hAnsi="Arial" w:cs="Arial"/>
          <w:sz w:val="24"/>
          <w:szCs w:val="24"/>
        </w:rPr>
        <w:t>с</w:t>
      </w:r>
      <w:proofErr w:type="gramStart"/>
      <w:r w:rsidRPr="009B28CC">
        <w:rPr>
          <w:rFonts w:ascii="Arial" w:hAnsi="Arial" w:cs="Arial"/>
          <w:sz w:val="24"/>
          <w:szCs w:val="24"/>
        </w:rPr>
        <w:t>.О</w:t>
      </w:r>
      <w:proofErr w:type="gramEnd"/>
      <w:r w:rsidRPr="009B28CC">
        <w:rPr>
          <w:rFonts w:ascii="Arial" w:hAnsi="Arial" w:cs="Arial"/>
          <w:sz w:val="24"/>
          <w:szCs w:val="24"/>
        </w:rPr>
        <w:t>зерное</w:t>
      </w:r>
      <w:r w:rsidR="00287962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№</w:t>
      </w:r>
      <w:r w:rsidR="00215033">
        <w:rPr>
          <w:rFonts w:ascii="Arial" w:hAnsi="Arial" w:cs="Arial"/>
          <w:sz w:val="24"/>
          <w:szCs w:val="24"/>
        </w:rPr>
        <w:t xml:space="preserve"> 69</w:t>
      </w:r>
      <w:r>
        <w:rPr>
          <w:rFonts w:ascii="Arial" w:hAnsi="Arial" w:cs="Arial"/>
          <w:sz w:val="24"/>
          <w:szCs w:val="24"/>
        </w:rPr>
        <w:t>-п</w:t>
      </w:r>
    </w:p>
    <w:p w:rsidR="00FE7701" w:rsidRDefault="00FE7701" w:rsidP="00FE7701">
      <w:pPr>
        <w:pStyle w:val="ConsPlusTitle"/>
        <w:jc w:val="both"/>
        <w:rPr>
          <w:b w:val="0"/>
          <w:sz w:val="24"/>
          <w:szCs w:val="24"/>
        </w:rPr>
      </w:pPr>
    </w:p>
    <w:p w:rsidR="005A102D" w:rsidRDefault="005A102D" w:rsidP="005A102D">
      <w:pPr>
        <w:pStyle w:val="ConsPlusTitle"/>
        <w:jc w:val="both"/>
        <w:rPr>
          <w:b w:val="0"/>
          <w:sz w:val="24"/>
          <w:szCs w:val="24"/>
        </w:rPr>
      </w:pPr>
      <w:r w:rsidRPr="005A102D">
        <w:rPr>
          <w:b w:val="0"/>
          <w:sz w:val="24"/>
          <w:szCs w:val="24"/>
        </w:rPr>
        <w:t>О внесении изменений в постановление администрации Озерновского сельсовета от 27.04.2023 № 30-п «</w:t>
      </w:r>
      <w:r w:rsidR="00FE7701" w:rsidRPr="00FE7701">
        <w:rPr>
          <w:b w:val="0"/>
          <w:sz w:val="24"/>
          <w:szCs w:val="24"/>
        </w:rPr>
        <w:t xml:space="preserve">О проверке готовности потребителей тепловой энергии к отопительному </w:t>
      </w:r>
      <w:r w:rsidRPr="005A102D">
        <w:rPr>
          <w:b w:val="0"/>
          <w:sz w:val="24"/>
          <w:szCs w:val="24"/>
        </w:rPr>
        <w:t xml:space="preserve">периоду  </w:t>
      </w:r>
      <w:r w:rsidR="00FE7701" w:rsidRPr="00FE7701">
        <w:rPr>
          <w:b w:val="0"/>
          <w:sz w:val="24"/>
          <w:szCs w:val="24"/>
        </w:rPr>
        <w:t>2023-2024 года</w:t>
      </w:r>
      <w:r w:rsidRPr="005A102D">
        <w:rPr>
          <w:b w:val="0"/>
          <w:sz w:val="24"/>
          <w:szCs w:val="24"/>
        </w:rPr>
        <w:t>»</w:t>
      </w:r>
    </w:p>
    <w:p w:rsidR="005A102D" w:rsidRPr="00FE7701" w:rsidRDefault="005A102D" w:rsidP="005A102D">
      <w:pPr>
        <w:pStyle w:val="ConsPlusTitle"/>
        <w:jc w:val="both"/>
        <w:rPr>
          <w:b w:val="0"/>
          <w:sz w:val="24"/>
          <w:szCs w:val="24"/>
        </w:rPr>
      </w:pPr>
    </w:p>
    <w:p w:rsidR="00FE7701" w:rsidRPr="00FE7701" w:rsidRDefault="00FE7701" w:rsidP="00FE770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7701">
        <w:rPr>
          <w:rFonts w:ascii="Arial" w:hAnsi="Arial" w:cs="Arial"/>
          <w:sz w:val="24"/>
          <w:szCs w:val="24"/>
        </w:rPr>
        <w:tab/>
      </w:r>
      <w:proofErr w:type="gramStart"/>
      <w:r w:rsidRPr="00FE7701">
        <w:rPr>
          <w:rFonts w:ascii="Arial" w:hAnsi="Arial" w:cs="Arial"/>
          <w:sz w:val="24"/>
          <w:szCs w:val="24"/>
        </w:rPr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FE7701">
        <w:rPr>
          <w:rFonts w:ascii="Arial" w:hAnsi="Arial" w:cs="Arial"/>
          <w:sz w:val="24"/>
          <w:szCs w:val="24"/>
        </w:rPr>
        <w:t xml:space="preserve"> отопительному периоду муниципального образования, потребителей тепловой энергии, руководствуясь Уставом Озерновского сельсовета, ПОСТАНОВЛЯЮ:</w:t>
      </w:r>
    </w:p>
    <w:p w:rsidR="00FE7701" w:rsidRPr="00FE7701" w:rsidRDefault="00FE7701" w:rsidP="00FE7701">
      <w:pPr>
        <w:spacing w:line="276" w:lineRule="auto"/>
        <w:rPr>
          <w:rFonts w:ascii="Arial" w:hAnsi="Arial" w:cs="Arial"/>
          <w:sz w:val="24"/>
          <w:szCs w:val="24"/>
        </w:rPr>
      </w:pPr>
      <w:r w:rsidRPr="00FE7701">
        <w:rPr>
          <w:rFonts w:ascii="Arial" w:hAnsi="Arial" w:cs="Arial"/>
          <w:sz w:val="24"/>
          <w:szCs w:val="24"/>
        </w:rPr>
        <w:t>1. Внести в постановление администрац</w:t>
      </w:r>
      <w:r>
        <w:rPr>
          <w:rFonts w:ascii="Arial" w:hAnsi="Arial" w:cs="Arial"/>
          <w:sz w:val="24"/>
          <w:szCs w:val="24"/>
        </w:rPr>
        <w:t>ии Озерновского сельсовета от 27.04.2023 № 30</w:t>
      </w:r>
      <w:r w:rsidRPr="00FE7701">
        <w:rPr>
          <w:rFonts w:ascii="Arial" w:hAnsi="Arial" w:cs="Arial"/>
          <w:sz w:val="24"/>
          <w:szCs w:val="24"/>
        </w:rPr>
        <w:t>-п «О проверке готовности потребителей тепловой энергии к отопительному периоду  2023-2024 года» следующие изменения:</w:t>
      </w:r>
    </w:p>
    <w:p w:rsidR="00FE7701" w:rsidRPr="001A7AAF" w:rsidRDefault="00FE7701" w:rsidP="00FE7701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Читать Приложение №2 к постановлению в новой редакции согласно приложению.</w:t>
      </w:r>
    </w:p>
    <w:p w:rsidR="00FE7701" w:rsidRPr="001A7AAF" w:rsidRDefault="00FE7701" w:rsidP="00FE77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AA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A7A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7AA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FE7701" w:rsidRPr="001A7AAF" w:rsidRDefault="00287962" w:rsidP="0028796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FE7701" w:rsidRPr="001A7AAF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информационном издании «Озерновские ведомости».</w:t>
      </w:r>
    </w:p>
    <w:p w:rsidR="00FE7701" w:rsidRPr="001A7AAF" w:rsidRDefault="00FE7701" w:rsidP="00FE7701">
      <w:pPr>
        <w:shd w:val="clear" w:color="auto" w:fill="FFFFFF"/>
        <w:ind w:right="59" w:firstLine="709"/>
        <w:rPr>
          <w:rFonts w:ascii="Arial" w:hAnsi="Arial" w:cs="Arial"/>
          <w:spacing w:val="-1"/>
          <w:sz w:val="24"/>
          <w:szCs w:val="24"/>
        </w:rPr>
      </w:pPr>
    </w:p>
    <w:p w:rsidR="00FE7701" w:rsidRDefault="00FE7701" w:rsidP="00FE7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E7701" w:rsidRPr="001A7AAF" w:rsidRDefault="00FE7701" w:rsidP="00FE7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E7701" w:rsidRPr="00B63EFA" w:rsidRDefault="00FE7701" w:rsidP="00FE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7AA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Озерновского </w:t>
      </w:r>
      <w:r w:rsidRPr="001A7AAF">
        <w:rPr>
          <w:rFonts w:ascii="Arial" w:hAnsi="Arial" w:cs="Arial"/>
          <w:sz w:val="24"/>
          <w:szCs w:val="24"/>
        </w:rPr>
        <w:t xml:space="preserve">сельсовета                            </w:t>
      </w:r>
      <w:r w:rsidR="00287962">
        <w:rPr>
          <w:rFonts w:ascii="Arial" w:hAnsi="Arial" w:cs="Arial"/>
          <w:sz w:val="24"/>
          <w:szCs w:val="24"/>
        </w:rPr>
        <w:t xml:space="preserve">                                 </w:t>
      </w:r>
      <w:r w:rsidRPr="00B63EFA">
        <w:rPr>
          <w:rFonts w:ascii="Arial" w:hAnsi="Arial" w:cs="Arial"/>
          <w:sz w:val="24"/>
          <w:szCs w:val="24"/>
        </w:rPr>
        <w:t>О.В. Зубарева</w:t>
      </w:r>
    </w:p>
    <w:p w:rsidR="00FE7701" w:rsidRPr="00F446F4" w:rsidRDefault="00FE7701" w:rsidP="00FE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E7701" w:rsidRPr="00F446F4" w:rsidRDefault="00FE7701" w:rsidP="00FE7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E7701" w:rsidRPr="00F446F4" w:rsidRDefault="00FE7701" w:rsidP="00FE7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E7701" w:rsidRPr="00F446F4" w:rsidRDefault="00FE7701" w:rsidP="00FE7701">
      <w:pPr>
        <w:shd w:val="clear" w:color="auto" w:fill="FFFFFF"/>
        <w:ind w:right="5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Pr="00B63EFA" w:rsidRDefault="00FE7701" w:rsidP="00FE7701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Приложение </w:t>
      </w: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 к постановлению администрации Озерновского сельсовета Енисейского района Красноярского края </w:t>
      </w:r>
    </w:p>
    <w:p w:rsidR="00FE7701" w:rsidRPr="00B63EFA" w:rsidRDefault="00FE7701" w:rsidP="00FE7701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от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27.07.2023 </w:t>
      </w: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№ </w:t>
      </w:r>
      <w:r w:rsidR="00215033">
        <w:rPr>
          <w:rFonts w:ascii="Arial" w:hAnsi="Arial" w:cs="Arial"/>
          <w:bCs/>
          <w:spacing w:val="-1"/>
          <w:sz w:val="24"/>
          <w:szCs w:val="24"/>
        </w:rPr>
        <w:t>69</w:t>
      </w:r>
      <w:bookmarkStart w:id="0" w:name="_GoBack"/>
      <w:bookmarkEnd w:id="0"/>
      <w:r>
        <w:rPr>
          <w:rFonts w:ascii="Arial" w:hAnsi="Arial" w:cs="Arial"/>
          <w:bCs/>
          <w:spacing w:val="-1"/>
          <w:sz w:val="24"/>
          <w:szCs w:val="24"/>
        </w:rPr>
        <w:t>-п</w:t>
      </w:r>
    </w:p>
    <w:p w:rsidR="00FE7701" w:rsidRDefault="00FE7701" w:rsidP="00FE7701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FE7701" w:rsidRPr="00B63EFA" w:rsidRDefault="00FE7701" w:rsidP="00FE7701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Приложение №2  </w:t>
      </w: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 к постановлению администрации Озерновского сельсовета Енисейского района Красноярского края </w:t>
      </w:r>
    </w:p>
    <w:p w:rsidR="00FE7701" w:rsidRPr="00B63EFA" w:rsidRDefault="00FE7701" w:rsidP="00FE7701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от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27.04.2023 </w:t>
      </w: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№ </w:t>
      </w:r>
      <w:r>
        <w:rPr>
          <w:rFonts w:ascii="Arial" w:hAnsi="Arial" w:cs="Arial"/>
          <w:bCs/>
          <w:spacing w:val="-1"/>
          <w:sz w:val="24"/>
          <w:szCs w:val="24"/>
        </w:rPr>
        <w:t>30-п</w:t>
      </w:r>
    </w:p>
    <w:p w:rsidR="00FE7701" w:rsidRDefault="00FE7701" w:rsidP="00FE7701">
      <w:pPr>
        <w:pStyle w:val="ConsPlusNormal"/>
        <w:jc w:val="both"/>
      </w:pPr>
    </w:p>
    <w:p w:rsidR="00FE7701" w:rsidRPr="00FE7701" w:rsidRDefault="00FE7701" w:rsidP="00FE7701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FE7701">
        <w:rPr>
          <w:rFonts w:ascii="Arial" w:hAnsi="Arial" w:cs="Arial"/>
          <w:sz w:val="24"/>
          <w:szCs w:val="24"/>
        </w:rPr>
        <w:t>Состав комиссии по проведению проверки готовности потребителей тепловой энергии к отопительному периоду 2023-2024 года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4693"/>
        <w:gridCol w:w="4178"/>
      </w:tblGrid>
      <w:tr w:rsidR="00FE7701" w:rsidRPr="00FE7701" w:rsidTr="00FF340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Должность</w:t>
            </w:r>
          </w:p>
        </w:tc>
      </w:tr>
      <w:tr w:rsidR="00FE7701" w:rsidRPr="00FE7701" w:rsidTr="00FF340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Зубарева Ольга Владимировна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председатель комиссии</w:t>
            </w:r>
          </w:p>
        </w:tc>
      </w:tr>
      <w:tr w:rsidR="00FE7701" w:rsidRPr="00FE7701" w:rsidTr="00FF340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Поплюйкова  Елена Алексеевна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 главы Озерновского сельсовета, заместитель председателя комиссии</w:t>
            </w:r>
          </w:p>
        </w:tc>
      </w:tr>
      <w:tr w:rsidR="00FE7701" w:rsidRPr="00FE7701" w:rsidTr="00FF340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Федорченко Валентина Александровна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Озерновского сельского Совета депутатов, член комиссии</w:t>
            </w:r>
          </w:p>
        </w:tc>
      </w:tr>
      <w:tr w:rsidR="00FE7701" w:rsidRPr="00FE7701" w:rsidTr="00FF340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Бушуев Михаил Александрович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Депутат Озерновского сельского Совета депутатов, член комиссии</w:t>
            </w:r>
          </w:p>
        </w:tc>
      </w:tr>
      <w:tr w:rsidR="00FE7701" w:rsidRPr="00FE7701" w:rsidTr="00FF340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Патюков</w:t>
            </w:r>
            <w:proofErr w:type="spellEnd"/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Олег Анатольевич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Начальник  расчетно-информационного центр</w:t>
            </w:r>
            <w:proofErr w:type="gramStart"/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а  ООО</w:t>
            </w:r>
            <w:proofErr w:type="gramEnd"/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Енисейэнергоком</w:t>
            </w:r>
            <w:proofErr w:type="spellEnd"/>
            <w:r w:rsidRPr="00FE7701">
              <w:rPr>
                <w:rFonts w:ascii="Arial" w:hAnsi="Arial" w:cs="Arial"/>
                <w:sz w:val="24"/>
                <w:szCs w:val="24"/>
                <w:lang w:eastAsia="en-US"/>
              </w:rPr>
              <w:t>», член комиссии</w:t>
            </w:r>
          </w:p>
        </w:tc>
      </w:tr>
      <w:tr w:rsidR="00FE7701" w:rsidRPr="00FE7701" w:rsidTr="00FF340B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Представитель службы строительного надзора </w:t>
            </w:r>
            <w:r w:rsidR="005A10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 жилищного контроля Красноярского края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01" w:rsidRPr="00FE7701" w:rsidRDefault="00FE7701" w:rsidP="00FE770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согласованию</w:t>
            </w:r>
          </w:p>
        </w:tc>
      </w:tr>
    </w:tbl>
    <w:p w:rsidR="00850E01" w:rsidRDefault="00850E01"/>
    <w:sectPr w:rsidR="00850E01" w:rsidSect="00FE7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0F"/>
    <w:rsid w:val="00215033"/>
    <w:rsid w:val="00287962"/>
    <w:rsid w:val="0033080F"/>
    <w:rsid w:val="003832F5"/>
    <w:rsid w:val="005800DE"/>
    <w:rsid w:val="005A102D"/>
    <w:rsid w:val="00850E01"/>
    <w:rsid w:val="0088448E"/>
    <w:rsid w:val="00FE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7701"/>
    <w:pPr>
      <w:keepNext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E770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E77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FE7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7701"/>
    <w:rPr>
      <w:rFonts w:ascii="Arial" w:eastAsia="Calibri" w:hAnsi="Arial" w:cs="Times New Roman"/>
    </w:rPr>
  </w:style>
  <w:style w:type="paragraph" w:customStyle="1" w:styleId="ConsPlusTitle">
    <w:name w:val="ConsPlusTitle"/>
    <w:uiPriority w:val="99"/>
    <w:rsid w:val="00FE770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7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7701"/>
    <w:pPr>
      <w:keepNext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E770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E77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FE7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7701"/>
    <w:rPr>
      <w:rFonts w:ascii="Arial" w:eastAsia="Calibri" w:hAnsi="Arial" w:cs="Times New Roman"/>
    </w:rPr>
  </w:style>
  <w:style w:type="paragraph" w:customStyle="1" w:styleId="ConsPlusTitle">
    <w:name w:val="ConsPlusTitle"/>
    <w:uiPriority w:val="99"/>
    <w:rsid w:val="00FE770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7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2023-08-01T08:33:00Z</cp:lastPrinted>
  <dcterms:created xsi:type="dcterms:W3CDTF">2023-08-01T08:38:00Z</dcterms:created>
  <dcterms:modified xsi:type="dcterms:W3CDTF">2023-08-01T08:38:00Z</dcterms:modified>
</cp:coreProperties>
</file>