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E48" w:rsidRPr="00323919" w:rsidRDefault="00F72E48" w:rsidP="00B21FFB">
      <w:pPr>
        <w:pStyle w:val="ConsPlusTitle"/>
        <w:numPr>
          <w:ilvl w:val="0"/>
          <w:numId w:val="4"/>
        </w:numPr>
        <w:tabs>
          <w:tab w:val="left" w:pos="851"/>
        </w:tabs>
        <w:ind w:left="567" w:firstLine="0"/>
        <w:outlineLvl w:val="1"/>
        <w:rPr>
          <w:rFonts w:ascii="Times New Roman" w:hAnsi="Times New Roman" w:cs="Times New Roman"/>
          <w:b w:val="0"/>
          <w:sz w:val="28"/>
          <w:szCs w:val="28"/>
          <w:lang w:eastAsia="ar-SA"/>
        </w:rPr>
      </w:pPr>
      <w:bookmarkStart w:id="0" w:name="_GoBack"/>
      <w:bookmarkEnd w:id="0"/>
      <w:r w:rsidRPr="007245CE">
        <w:rPr>
          <w:rFonts w:ascii="Times New Roman" w:hAnsi="Times New Roman" w:cs="Times New Roman"/>
          <w:b w:val="0"/>
          <w:sz w:val="28"/>
          <w:szCs w:val="28"/>
          <w:lang w:eastAsia="ar-SA"/>
        </w:rPr>
        <w:t xml:space="preserve">Срок проведения отбора составляет </w:t>
      </w:r>
      <w:r w:rsidR="00323919" w:rsidRPr="00323919">
        <w:rPr>
          <w:rFonts w:ascii="Times New Roman" w:hAnsi="Times New Roman" w:cs="Times New Roman"/>
          <w:b w:val="0"/>
          <w:sz w:val="28"/>
          <w:szCs w:val="28"/>
          <w:lang w:eastAsia="ar-SA"/>
        </w:rPr>
        <w:t>109 календарных дней</w:t>
      </w:r>
      <w:r w:rsidRPr="00323919">
        <w:rPr>
          <w:rFonts w:ascii="Times New Roman" w:hAnsi="Times New Roman" w:cs="Times New Roman"/>
          <w:b w:val="0"/>
          <w:sz w:val="28"/>
          <w:szCs w:val="28"/>
          <w:lang w:eastAsia="ar-SA"/>
        </w:rPr>
        <w:t xml:space="preserve">. </w:t>
      </w:r>
    </w:p>
    <w:p w:rsidR="00662ECD" w:rsidRPr="00552ADC" w:rsidRDefault="00F72E48" w:rsidP="00B21FFB">
      <w:pPr>
        <w:pStyle w:val="ConsPlusTitle"/>
        <w:numPr>
          <w:ilvl w:val="0"/>
          <w:numId w:val="4"/>
        </w:numPr>
        <w:tabs>
          <w:tab w:val="left" w:pos="851"/>
        </w:tabs>
        <w:ind w:left="0" w:firstLine="567"/>
        <w:outlineLvl w:val="1"/>
        <w:rPr>
          <w:rFonts w:ascii="Times New Roman" w:hAnsi="Times New Roman" w:cs="Times New Roman"/>
          <w:b w:val="0"/>
          <w:sz w:val="28"/>
          <w:szCs w:val="28"/>
          <w:lang w:eastAsia="ar-SA"/>
        </w:rPr>
      </w:pPr>
      <w:r w:rsidRPr="007245CE">
        <w:rPr>
          <w:rFonts w:ascii="Times New Roman" w:hAnsi="Times New Roman" w:cs="Times New Roman"/>
          <w:b w:val="0"/>
          <w:sz w:val="28"/>
          <w:szCs w:val="28"/>
          <w:lang w:eastAsia="ar-SA"/>
        </w:rPr>
        <w:t xml:space="preserve">Дата начала подачи предложений (заявок) – </w:t>
      </w:r>
      <w:r w:rsidR="006F07FB">
        <w:rPr>
          <w:rFonts w:ascii="Times New Roman" w:hAnsi="Times New Roman" w:cs="Times New Roman"/>
          <w:b w:val="0"/>
          <w:sz w:val="28"/>
          <w:szCs w:val="28"/>
          <w:lang w:eastAsia="ar-SA"/>
        </w:rPr>
        <w:t>01 марта</w:t>
      </w:r>
      <w:r w:rsidRPr="007245CE">
        <w:rPr>
          <w:rFonts w:ascii="Times New Roman" w:hAnsi="Times New Roman" w:cs="Times New Roman"/>
          <w:b w:val="0"/>
          <w:sz w:val="28"/>
          <w:szCs w:val="28"/>
          <w:lang w:eastAsia="ar-SA"/>
        </w:rPr>
        <w:t xml:space="preserve"> 202</w:t>
      </w:r>
      <w:r w:rsidR="006F07FB">
        <w:rPr>
          <w:rFonts w:ascii="Times New Roman" w:hAnsi="Times New Roman" w:cs="Times New Roman"/>
          <w:b w:val="0"/>
          <w:sz w:val="28"/>
          <w:szCs w:val="28"/>
          <w:lang w:eastAsia="ar-SA"/>
        </w:rPr>
        <w:t>4</w:t>
      </w:r>
      <w:r w:rsidRPr="00552ADC">
        <w:rPr>
          <w:rFonts w:ascii="Times New Roman" w:hAnsi="Times New Roman" w:cs="Times New Roman"/>
          <w:b w:val="0"/>
          <w:sz w:val="28"/>
          <w:szCs w:val="28"/>
          <w:lang w:eastAsia="ar-SA"/>
        </w:rPr>
        <w:t xml:space="preserve"> года</w:t>
      </w:r>
      <w:r w:rsidR="00662ECD" w:rsidRPr="00552ADC">
        <w:rPr>
          <w:rFonts w:ascii="Times New Roman" w:hAnsi="Times New Roman" w:cs="Times New Roman"/>
          <w:b w:val="0"/>
          <w:sz w:val="28"/>
          <w:szCs w:val="28"/>
          <w:lang w:eastAsia="ar-SA"/>
        </w:rPr>
        <w:t>.</w:t>
      </w:r>
    </w:p>
    <w:p w:rsidR="00FE29B8" w:rsidRDefault="00662ECD" w:rsidP="00B21FFB">
      <w:pPr>
        <w:pStyle w:val="ConsPlusTitle"/>
        <w:numPr>
          <w:ilvl w:val="0"/>
          <w:numId w:val="4"/>
        </w:numPr>
        <w:tabs>
          <w:tab w:val="left" w:pos="851"/>
        </w:tabs>
        <w:ind w:left="0" w:firstLine="567"/>
        <w:outlineLvl w:val="1"/>
        <w:rPr>
          <w:rFonts w:ascii="Times New Roman" w:hAnsi="Times New Roman" w:cs="Times New Roman"/>
          <w:b w:val="0"/>
          <w:sz w:val="28"/>
          <w:szCs w:val="28"/>
          <w:lang w:eastAsia="ar-SA"/>
        </w:rPr>
      </w:pPr>
      <w:r w:rsidRPr="00552ADC">
        <w:rPr>
          <w:rFonts w:ascii="Times New Roman" w:hAnsi="Times New Roman" w:cs="Times New Roman"/>
          <w:b w:val="0"/>
          <w:sz w:val="28"/>
          <w:szCs w:val="28"/>
          <w:lang w:eastAsia="ar-SA"/>
        </w:rPr>
        <w:t>Д</w:t>
      </w:r>
      <w:r w:rsidR="00F72E48" w:rsidRPr="00552ADC">
        <w:rPr>
          <w:rFonts w:ascii="Times New Roman" w:hAnsi="Times New Roman" w:cs="Times New Roman"/>
          <w:b w:val="0"/>
          <w:sz w:val="28"/>
          <w:szCs w:val="28"/>
          <w:lang w:eastAsia="ar-SA"/>
        </w:rPr>
        <w:t xml:space="preserve">ата окончания приема предложений (заявок) – </w:t>
      </w:r>
      <w:r w:rsidR="00A27A87" w:rsidRPr="00552ADC">
        <w:rPr>
          <w:rFonts w:ascii="Times New Roman" w:hAnsi="Times New Roman" w:cs="Times New Roman"/>
          <w:b w:val="0"/>
          <w:sz w:val="28"/>
          <w:szCs w:val="28"/>
          <w:lang w:eastAsia="ar-SA"/>
        </w:rPr>
        <w:t xml:space="preserve">17.00. часов </w:t>
      </w:r>
      <w:r w:rsidR="006F07FB">
        <w:rPr>
          <w:rFonts w:ascii="Times New Roman" w:hAnsi="Times New Roman" w:cs="Times New Roman"/>
          <w:b w:val="0"/>
          <w:sz w:val="28"/>
          <w:szCs w:val="28"/>
          <w:lang w:eastAsia="ar-SA"/>
        </w:rPr>
        <w:t>17июня</w:t>
      </w:r>
      <w:r w:rsidR="00F72E48" w:rsidRPr="007245CE">
        <w:rPr>
          <w:rFonts w:ascii="Times New Roman" w:hAnsi="Times New Roman" w:cs="Times New Roman"/>
          <w:b w:val="0"/>
          <w:sz w:val="28"/>
          <w:szCs w:val="28"/>
          <w:lang w:eastAsia="ar-SA"/>
        </w:rPr>
        <w:t xml:space="preserve"> 202</w:t>
      </w:r>
      <w:r w:rsidR="006F07FB">
        <w:rPr>
          <w:rFonts w:ascii="Times New Roman" w:hAnsi="Times New Roman" w:cs="Times New Roman"/>
          <w:b w:val="0"/>
          <w:sz w:val="28"/>
          <w:szCs w:val="28"/>
          <w:lang w:eastAsia="ar-SA"/>
        </w:rPr>
        <w:t>4</w:t>
      </w:r>
      <w:r w:rsidR="00F72E48" w:rsidRPr="007245CE">
        <w:rPr>
          <w:rFonts w:ascii="Times New Roman" w:hAnsi="Times New Roman" w:cs="Times New Roman"/>
          <w:b w:val="0"/>
          <w:sz w:val="28"/>
          <w:szCs w:val="28"/>
          <w:lang w:eastAsia="ar-SA"/>
        </w:rPr>
        <w:t xml:space="preserve"> года</w:t>
      </w:r>
      <w:r w:rsidR="00F72E48" w:rsidRPr="00552ADC">
        <w:rPr>
          <w:rFonts w:ascii="Times New Roman" w:hAnsi="Times New Roman" w:cs="Times New Roman"/>
          <w:b w:val="0"/>
          <w:sz w:val="28"/>
          <w:szCs w:val="28"/>
          <w:lang w:eastAsia="ar-SA"/>
        </w:rPr>
        <w:t>.</w:t>
      </w:r>
    </w:p>
    <w:p w:rsidR="00496F6E" w:rsidRPr="00B368EB" w:rsidRDefault="008C6CAB" w:rsidP="00B21FFB">
      <w:pPr>
        <w:pStyle w:val="ConsPlusTitle"/>
        <w:numPr>
          <w:ilvl w:val="0"/>
          <w:numId w:val="4"/>
        </w:numPr>
        <w:tabs>
          <w:tab w:val="left" w:pos="851"/>
        </w:tabs>
        <w:ind w:left="0" w:firstLine="567"/>
        <w:jc w:val="both"/>
        <w:outlineLvl w:val="1"/>
        <w:rPr>
          <w:rFonts w:ascii="Times New Roman" w:hAnsi="Times New Roman" w:cs="Times New Roman"/>
          <w:b w:val="0"/>
          <w:sz w:val="28"/>
          <w:szCs w:val="28"/>
          <w:lang w:eastAsia="ar-SA"/>
        </w:rPr>
      </w:pPr>
      <w:r w:rsidRPr="00B368EB">
        <w:rPr>
          <w:rFonts w:ascii="Times New Roman" w:hAnsi="Times New Roman" w:cs="Times New Roman"/>
          <w:b w:val="0"/>
          <w:sz w:val="28"/>
          <w:szCs w:val="28"/>
          <w:lang w:eastAsia="ar-SA"/>
        </w:rPr>
        <w:t>Заявитель – субъект малого и среднего предпринимательства, а также физическое лицо, применяющее</w:t>
      </w:r>
      <w:r w:rsidR="0041038D" w:rsidRPr="00B368EB">
        <w:rPr>
          <w:rFonts w:ascii="Times New Roman" w:hAnsi="Times New Roman" w:cs="Times New Roman"/>
          <w:b w:val="0"/>
          <w:sz w:val="28"/>
          <w:szCs w:val="28"/>
          <w:lang w:eastAsia="ar-SA"/>
        </w:rPr>
        <w:t xml:space="preserve"> специальный налоговый режим «Налог на профессиональный доход» (далее – самозаняты</w:t>
      </w:r>
      <w:r w:rsidR="00505B0C">
        <w:rPr>
          <w:rFonts w:ascii="Times New Roman" w:hAnsi="Times New Roman" w:cs="Times New Roman"/>
          <w:b w:val="0"/>
          <w:sz w:val="28"/>
          <w:szCs w:val="28"/>
          <w:lang w:eastAsia="ar-SA"/>
        </w:rPr>
        <w:t>й</w:t>
      </w:r>
      <w:r w:rsidR="0041038D" w:rsidRPr="00B368EB">
        <w:rPr>
          <w:rFonts w:ascii="Times New Roman" w:hAnsi="Times New Roman" w:cs="Times New Roman"/>
          <w:b w:val="0"/>
          <w:sz w:val="28"/>
          <w:szCs w:val="28"/>
          <w:lang w:eastAsia="ar-SA"/>
        </w:rPr>
        <w:t xml:space="preserve"> граждан</w:t>
      </w:r>
      <w:r w:rsidR="00505B0C">
        <w:rPr>
          <w:rFonts w:ascii="Times New Roman" w:hAnsi="Times New Roman" w:cs="Times New Roman"/>
          <w:b w:val="0"/>
          <w:sz w:val="28"/>
          <w:szCs w:val="28"/>
          <w:lang w:eastAsia="ar-SA"/>
        </w:rPr>
        <w:t>ин), обративший</w:t>
      </w:r>
      <w:r w:rsidR="0041038D" w:rsidRPr="00B368EB">
        <w:rPr>
          <w:rFonts w:ascii="Times New Roman" w:hAnsi="Times New Roman" w:cs="Times New Roman"/>
          <w:b w:val="0"/>
          <w:sz w:val="28"/>
          <w:szCs w:val="28"/>
          <w:lang w:eastAsia="ar-SA"/>
        </w:rPr>
        <w:t>ся с заявлением о предоставлении субсидии.</w:t>
      </w:r>
    </w:p>
    <w:p w:rsidR="004B6304" w:rsidRPr="00552ADC" w:rsidRDefault="00CA655B" w:rsidP="00B21FFB">
      <w:pPr>
        <w:pStyle w:val="ConsPlusTitle"/>
        <w:numPr>
          <w:ilvl w:val="0"/>
          <w:numId w:val="4"/>
        </w:numPr>
        <w:tabs>
          <w:tab w:val="left" w:pos="851"/>
        </w:tabs>
        <w:ind w:left="0" w:firstLine="567"/>
        <w:jc w:val="both"/>
        <w:outlineLvl w:val="1"/>
        <w:rPr>
          <w:rFonts w:ascii="Times New Roman" w:hAnsi="Times New Roman" w:cs="Times New Roman"/>
          <w:b w:val="0"/>
          <w:sz w:val="28"/>
          <w:szCs w:val="28"/>
          <w:lang w:eastAsia="ar-SA"/>
        </w:rPr>
      </w:pPr>
      <w:r>
        <w:rPr>
          <w:rFonts w:ascii="Times New Roman" w:hAnsi="Times New Roman" w:cs="Times New Roman"/>
          <w:b w:val="0"/>
          <w:sz w:val="28"/>
          <w:szCs w:val="28"/>
          <w:lang w:eastAsia="ar-SA"/>
        </w:rPr>
        <w:t xml:space="preserve">Предложения (заявки) </w:t>
      </w:r>
      <w:r w:rsidR="00F72E48" w:rsidRPr="00552ADC">
        <w:rPr>
          <w:rFonts w:ascii="Times New Roman" w:hAnsi="Times New Roman" w:cs="Times New Roman"/>
          <w:b w:val="0"/>
          <w:sz w:val="28"/>
          <w:szCs w:val="28"/>
          <w:lang w:eastAsia="ar-SA"/>
        </w:rPr>
        <w:t>пред</w:t>
      </w:r>
      <w:r w:rsidR="00496F6E" w:rsidRPr="00552ADC">
        <w:rPr>
          <w:rFonts w:ascii="Times New Roman" w:hAnsi="Times New Roman" w:cs="Times New Roman"/>
          <w:b w:val="0"/>
          <w:sz w:val="28"/>
          <w:szCs w:val="28"/>
          <w:lang w:eastAsia="ar-SA"/>
        </w:rPr>
        <w:t>о</w:t>
      </w:r>
      <w:r w:rsidR="00F72E48" w:rsidRPr="00552ADC">
        <w:rPr>
          <w:rFonts w:ascii="Times New Roman" w:hAnsi="Times New Roman" w:cs="Times New Roman"/>
          <w:b w:val="0"/>
          <w:sz w:val="28"/>
          <w:szCs w:val="28"/>
          <w:lang w:eastAsia="ar-SA"/>
        </w:rPr>
        <w:t>ставляются</w:t>
      </w:r>
      <w:r w:rsidR="00496F6E" w:rsidRPr="00552ADC">
        <w:rPr>
          <w:rFonts w:ascii="Times New Roman" w:hAnsi="Times New Roman" w:cs="Times New Roman"/>
          <w:b w:val="0"/>
          <w:sz w:val="28"/>
          <w:szCs w:val="28"/>
          <w:lang w:eastAsia="ar-SA"/>
        </w:rPr>
        <w:t xml:space="preserve"> в администрацию Енисейского района - </w:t>
      </w:r>
      <w:r w:rsidR="00F72E48" w:rsidRPr="00552ADC">
        <w:rPr>
          <w:rFonts w:ascii="Times New Roman" w:hAnsi="Times New Roman" w:cs="Times New Roman"/>
          <w:b w:val="0"/>
          <w:sz w:val="28"/>
          <w:szCs w:val="28"/>
          <w:lang w:eastAsia="ar-SA"/>
        </w:rPr>
        <w:t xml:space="preserve">Главному распорядителю бюджетных </w:t>
      </w:r>
      <w:proofErr w:type="gramStart"/>
      <w:r w:rsidR="00F72E48" w:rsidRPr="00552ADC">
        <w:rPr>
          <w:rFonts w:ascii="Times New Roman" w:hAnsi="Times New Roman" w:cs="Times New Roman"/>
          <w:b w:val="0"/>
          <w:sz w:val="28"/>
          <w:szCs w:val="28"/>
          <w:lang w:eastAsia="ar-SA"/>
        </w:rPr>
        <w:t>средств</w:t>
      </w:r>
      <w:r w:rsidR="00496F6E" w:rsidRPr="00552ADC">
        <w:rPr>
          <w:rFonts w:ascii="Times New Roman" w:hAnsi="Times New Roman" w:cs="Times New Roman"/>
          <w:b w:val="0"/>
          <w:sz w:val="28"/>
          <w:szCs w:val="28"/>
          <w:lang w:eastAsia="ar-SA"/>
        </w:rPr>
        <w:t>,на</w:t>
      </w:r>
      <w:proofErr w:type="gramEnd"/>
      <w:r w:rsidR="00496F6E" w:rsidRPr="00552ADC">
        <w:rPr>
          <w:rFonts w:ascii="Times New Roman" w:hAnsi="Times New Roman" w:cs="Times New Roman"/>
          <w:b w:val="0"/>
          <w:sz w:val="28"/>
          <w:szCs w:val="28"/>
          <w:lang w:eastAsia="ar-SA"/>
        </w:rPr>
        <w:t xml:space="preserve"> бумажном носителе нарочным или посредством почтовой связи по адресу: 663180, Красноярский край, г. Енисейск, ул. Ленина, д.118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r w:rsidR="00496F6E" w:rsidRPr="00552ADC">
        <w:rPr>
          <w:rFonts w:ascii="Times New Roman" w:hAnsi="Times New Roman" w:cs="Times New Roman"/>
          <w:b w:val="0"/>
          <w:sz w:val="28"/>
          <w:szCs w:val="28"/>
          <w:lang w:val="en-US" w:eastAsia="ar-SA"/>
        </w:rPr>
        <w:t>mail</w:t>
      </w:r>
      <w:r w:rsidR="00496F6E" w:rsidRPr="00552ADC">
        <w:rPr>
          <w:rFonts w:ascii="Times New Roman" w:hAnsi="Times New Roman" w:cs="Times New Roman"/>
          <w:b w:val="0"/>
          <w:sz w:val="28"/>
          <w:szCs w:val="28"/>
          <w:lang w:eastAsia="ar-SA"/>
        </w:rPr>
        <w:t>@</w:t>
      </w:r>
      <w:proofErr w:type="spellStart"/>
      <w:r w:rsidR="00496F6E" w:rsidRPr="00552ADC">
        <w:rPr>
          <w:rFonts w:ascii="Times New Roman" w:hAnsi="Times New Roman" w:cs="Times New Roman"/>
          <w:b w:val="0"/>
          <w:sz w:val="28"/>
          <w:szCs w:val="28"/>
          <w:lang w:val="en-US" w:eastAsia="ar-SA"/>
        </w:rPr>
        <w:t>enadm</w:t>
      </w:r>
      <w:proofErr w:type="spellEnd"/>
      <w:r w:rsidR="00496F6E" w:rsidRPr="00552ADC">
        <w:rPr>
          <w:rFonts w:ascii="Times New Roman" w:hAnsi="Times New Roman" w:cs="Times New Roman"/>
          <w:b w:val="0"/>
          <w:sz w:val="28"/>
          <w:szCs w:val="28"/>
          <w:lang w:eastAsia="ar-SA"/>
        </w:rPr>
        <w:t>.</w:t>
      </w:r>
      <w:proofErr w:type="spellStart"/>
      <w:r w:rsidR="00496F6E" w:rsidRPr="00552ADC">
        <w:rPr>
          <w:rFonts w:ascii="Times New Roman" w:hAnsi="Times New Roman" w:cs="Times New Roman"/>
          <w:b w:val="0"/>
          <w:sz w:val="28"/>
          <w:szCs w:val="28"/>
          <w:lang w:val="en-US" w:eastAsia="ar-SA"/>
        </w:rPr>
        <w:t>ru</w:t>
      </w:r>
      <w:proofErr w:type="spellEnd"/>
      <w:r w:rsidR="00496F6E" w:rsidRPr="00552ADC">
        <w:rPr>
          <w:rFonts w:ascii="Times New Roman" w:hAnsi="Times New Roman" w:cs="Times New Roman"/>
          <w:b w:val="0"/>
          <w:sz w:val="28"/>
          <w:szCs w:val="28"/>
          <w:lang w:eastAsia="ar-SA"/>
        </w:rPr>
        <w:t>, или нарочным на электронном носителе по указанному адресу.</w:t>
      </w:r>
    </w:p>
    <w:p w:rsidR="00552ADC" w:rsidRPr="00552ADC" w:rsidRDefault="00552ADC" w:rsidP="00B21FFB">
      <w:pPr>
        <w:pStyle w:val="ConsPlusTitle"/>
        <w:numPr>
          <w:ilvl w:val="0"/>
          <w:numId w:val="4"/>
        </w:numPr>
        <w:tabs>
          <w:tab w:val="left" w:pos="851"/>
          <w:tab w:val="left" w:pos="993"/>
        </w:tabs>
        <w:ind w:left="0" w:firstLine="709"/>
        <w:jc w:val="both"/>
        <w:outlineLvl w:val="1"/>
        <w:rPr>
          <w:rFonts w:ascii="Times New Roman" w:hAnsi="Times New Roman"/>
          <w:b w:val="0"/>
          <w:sz w:val="28"/>
          <w:szCs w:val="28"/>
        </w:rPr>
      </w:pPr>
      <w:r w:rsidRPr="00552ADC">
        <w:rPr>
          <w:rFonts w:ascii="Times New Roman" w:hAnsi="Times New Roman" w:cs="Times New Roman"/>
          <w:b w:val="0"/>
          <w:sz w:val="28"/>
          <w:szCs w:val="28"/>
          <w:lang w:eastAsia="ar-SA"/>
        </w:rPr>
        <w:t xml:space="preserve">Субсидия </w:t>
      </w:r>
      <w:r w:rsidRPr="00F644B8">
        <w:rPr>
          <w:rFonts w:ascii="Times New Roman" w:hAnsi="Times New Roman"/>
          <w:b w:val="0"/>
          <w:sz w:val="28"/>
          <w:szCs w:val="28"/>
        </w:rPr>
        <w:t>предоставляется в целях возмещения затрат, связанных с производством (реализацией) товаров, выполнением работ, оказанием услуг, понесенных</w:t>
      </w:r>
      <w:r w:rsidRPr="00552ADC">
        <w:rPr>
          <w:rFonts w:ascii="Times New Roman" w:hAnsi="Times New Roman" w:cs="Times New Roman"/>
          <w:b w:val="0"/>
          <w:sz w:val="28"/>
          <w:szCs w:val="28"/>
        </w:rPr>
        <w:t>в течение календарного года, предшествующего году подачи и в году подачи - в период до даты подачи в соответствующий орган местного самоуправления</w:t>
      </w:r>
      <w:r w:rsidRPr="00552ADC">
        <w:rPr>
          <w:rFonts w:ascii="Times New Roman" w:hAnsi="Times New Roman" w:cs="Times New Roman"/>
          <w:sz w:val="28"/>
          <w:szCs w:val="28"/>
        </w:rPr>
        <w:t xml:space="preserve"> з</w:t>
      </w:r>
      <w:r w:rsidRPr="00552ADC">
        <w:rPr>
          <w:rFonts w:ascii="Times New Roman" w:hAnsi="Times New Roman" w:cs="Times New Roman"/>
          <w:b w:val="0"/>
          <w:sz w:val="28"/>
          <w:szCs w:val="28"/>
        </w:rPr>
        <w:t xml:space="preserve">аявления о предоставлениисубсидии, </w:t>
      </w:r>
      <w:r w:rsidRPr="00552ADC">
        <w:rPr>
          <w:rFonts w:ascii="Times New Roman" w:hAnsi="Times New Roman"/>
          <w:b w:val="0"/>
          <w:sz w:val="28"/>
          <w:szCs w:val="28"/>
        </w:rPr>
        <w:t xml:space="preserve">в том числе: </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w:t>
      </w:r>
      <w:proofErr w:type="spellStart"/>
      <w:r w:rsidRPr="00552ADC">
        <w:rPr>
          <w:rFonts w:ascii="Times New Roman" w:eastAsia="Calibri" w:hAnsi="Times New Roman" w:cs="Times New Roman"/>
          <w:sz w:val="28"/>
          <w:szCs w:val="28"/>
        </w:rPr>
        <w:t>сублизинга</w:t>
      </w:r>
      <w:proofErr w:type="spellEnd"/>
      <w:r w:rsidRPr="00552ADC">
        <w:rPr>
          <w:rFonts w:ascii="Times New Roman" w:eastAsia="Calibri" w:hAnsi="Times New Roman" w:cs="Times New Roman"/>
          <w:sz w:val="28"/>
          <w:szCs w:val="28"/>
        </w:rPr>
        <w:t>) оборудования;</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на уплату процентов по кредитам на приобретение оборудования;</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552ADC" w:rsidRP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на возмещение части затрат, связанных с обучением, подготовкой и переподготовкой персонала;</w:t>
      </w:r>
    </w:p>
    <w:p w:rsidR="00552ADC" w:rsidRDefault="00552ADC" w:rsidP="00F644B8">
      <w:pPr>
        <w:autoSpaceDE w:val="0"/>
        <w:autoSpaceDN w:val="0"/>
        <w:adjustRightInd w:val="0"/>
        <w:spacing w:after="0" w:line="240" w:lineRule="auto"/>
        <w:ind w:firstLine="540"/>
        <w:jc w:val="both"/>
        <w:rPr>
          <w:rFonts w:ascii="Times New Roman" w:eastAsia="Calibri" w:hAnsi="Times New Roman" w:cs="Times New Roman"/>
          <w:sz w:val="28"/>
          <w:szCs w:val="28"/>
        </w:rPr>
      </w:pPr>
      <w:r w:rsidRPr="00552ADC">
        <w:rPr>
          <w:rFonts w:ascii="Times New Roman" w:eastAsia="Calibri" w:hAnsi="Times New Roman" w:cs="Times New Roman"/>
          <w:sz w:val="28"/>
          <w:szCs w:val="28"/>
        </w:rPr>
        <w:t xml:space="preserve">на возмещение части затрат на выплату по передаче прав на франшизу </w:t>
      </w:r>
      <w:r w:rsidR="00625964">
        <w:rPr>
          <w:rFonts w:ascii="Times New Roman" w:eastAsia="Calibri" w:hAnsi="Times New Roman" w:cs="Times New Roman"/>
          <w:sz w:val="28"/>
          <w:szCs w:val="28"/>
        </w:rPr>
        <w:t>(паушальный взнос);</w:t>
      </w:r>
    </w:p>
    <w:p w:rsidR="00552ADC" w:rsidRDefault="00625964" w:rsidP="0062596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ar-SA"/>
        </w:rPr>
      </w:pPr>
      <w:r w:rsidRPr="00E358AB">
        <w:rPr>
          <w:rFonts w:ascii="Times New Roman" w:eastAsia="Calibri" w:hAnsi="Times New Roman" w:cs="Times New Roman"/>
          <w:sz w:val="28"/>
          <w:szCs w:val="28"/>
        </w:rP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DD3DAE" w:rsidRPr="00B21FFB" w:rsidRDefault="00DD3DAE" w:rsidP="00B21FFB">
      <w:pPr>
        <w:pStyle w:val="a3"/>
        <w:widowControl w:val="0"/>
        <w:numPr>
          <w:ilvl w:val="0"/>
          <w:numId w:val="4"/>
        </w:numPr>
        <w:autoSpaceDE w:val="0"/>
        <w:autoSpaceDN w:val="0"/>
        <w:spacing w:after="0" w:line="240" w:lineRule="auto"/>
        <w:rPr>
          <w:rFonts w:ascii="Times New Roman" w:eastAsia="Times New Roman" w:hAnsi="Times New Roman" w:cs="Times New Roman"/>
          <w:sz w:val="28"/>
          <w:szCs w:val="28"/>
          <w:lang w:eastAsia="ru-RU"/>
        </w:rPr>
      </w:pPr>
      <w:r w:rsidRPr="00B21FFB">
        <w:rPr>
          <w:rFonts w:ascii="Times New Roman" w:eastAsia="Times New Roman" w:hAnsi="Times New Roman" w:cs="Times New Roman"/>
          <w:sz w:val="28"/>
          <w:szCs w:val="28"/>
          <w:lang w:eastAsia="ru-RU"/>
        </w:rPr>
        <w:t>Требования к участникам отбора</w:t>
      </w:r>
    </w:p>
    <w:p w:rsidR="00496F6E" w:rsidRPr="0019598D" w:rsidRDefault="00496F6E" w:rsidP="00F644B8">
      <w:pPr>
        <w:pStyle w:val="a3"/>
        <w:widowControl w:val="0"/>
        <w:numPr>
          <w:ilvl w:val="1"/>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19598D">
        <w:rPr>
          <w:rFonts w:ascii="Times New Roman" w:eastAsia="Times New Roman" w:hAnsi="Times New Roman" w:cs="Times New Roman"/>
          <w:sz w:val="28"/>
          <w:szCs w:val="28"/>
          <w:lang w:eastAsia="ru-RU"/>
        </w:rPr>
        <w:t>Критериями отбора для субъектов малого и среднего предпринимательства являются:</w:t>
      </w:r>
    </w:p>
    <w:p w:rsidR="00496F6E" w:rsidRPr="00496F6E" w:rsidRDefault="00496F6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F6E">
        <w:rPr>
          <w:rFonts w:ascii="Times New Roman" w:eastAsia="Times New Roman" w:hAnsi="Times New Roman" w:cs="Times New Roman"/>
          <w:sz w:val="28"/>
          <w:szCs w:val="28"/>
          <w:lang w:eastAsia="ru-RU"/>
        </w:rPr>
        <w:lastRenderedPageBreak/>
        <w:t>соответствие требованию по уровню заработной платы работников получателя поддержки, который должен быть не менее минимального размера оплаты труда с учетом районного коэффициента и северной надбавки;</w:t>
      </w:r>
    </w:p>
    <w:p w:rsidR="00496F6E" w:rsidRPr="00496F6E" w:rsidRDefault="00323919"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наличие обязательства о сохранении получателем поддержки численности занятых и заработной платы на уровне не ниже МРОТ с учетом районного коэффициента и северной надбавки (для субъектов малого и среднего предприни</w:t>
      </w:r>
      <w:r>
        <w:rPr>
          <w:rFonts w:ascii="Times New Roman" w:eastAsia="Times New Roman" w:hAnsi="Times New Roman" w:cs="Times New Roman"/>
          <w:sz w:val="28"/>
          <w:szCs w:val="28"/>
          <w:lang w:eastAsia="ru-RU"/>
        </w:rPr>
        <w:t>мательства, имеющих работников)</w:t>
      </w:r>
      <w:r w:rsidR="00496F6E" w:rsidRPr="00496F6E">
        <w:rPr>
          <w:rFonts w:ascii="Times New Roman" w:eastAsia="Times New Roman" w:hAnsi="Times New Roman" w:cs="Times New Roman"/>
          <w:sz w:val="28"/>
          <w:szCs w:val="28"/>
          <w:lang w:eastAsia="ru-RU"/>
        </w:rPr>
        <w:t>.</w:t>
      </w:r>
    </w:p>
    <w:p w:rsidR="00496F6E" w:rsidRPr="00496F6E" w:rsidRDefault="00496F6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6F6E">
        <w:rPr>
          <w:rFonts w:ascii="Times New Roman" w:eastAsia="Times New Roman" w:hAnsi="Times New Roman" w:cs="Times New Roman"/>
          <w:sz w:val="28"/>
          <w:szCs w:val="28"/>
          <w:lang w:eastAsia="ru-RU"/>
        </w:rPr>
        <w:t xml:space="preserve">Критерием отбора для самозанятых граждан является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 </w:t>
      </w:r>
      <w:r w:rsidRPr="00496F6E">
        <w:rPr>
          <w:rFonts w:ascii="Times New Roman" w:eastAsia="Times New Roman" w:hAnsi="Times New Roman" w:cs="Times New Roman"/>
          <w:sz w:val="28"/>
          <w:szCs w:val="28"/>
          <w:lang w:eastAsia="ru-RU"/>
        </w:rPr>
        <w:br/>
        <w:t>в соответствующий орган местного самоуправления.</w:t>
      </w:r>
    </w:p>
    <w:p w:rsidR="00DD3DAE" w:rsidRPr="00137F47" w:rsidRDefault="00DD3DAE" w:rsidP="00F644B8">
      <w:pPr>
        <w:pStyle w:val="a3"/>
        <w:widowControl w:val="0"/>
        <w:numPr>
          <w:ilvl w:val="1"/>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19598D">
        <w:rPr>
          <w:rFonts w:ascii="Times New Roman" w:eastAsia="Times New Roman" w:hAnsi="Times New Roman" w:cs="Times New Roman"/>
          <w:sz w:val="28"/>
          <w:szCs w:val="28"/>
          <w:lang w:eastAsia="ru-RU"/>
        </w:rPr>
        <w:t xml:space="preserve">Заявитель на </w:t>
      </w:r>
      <w:r w:rsidR="00323919">
        <w:rPr>
          <w:rFonts w:ascii="Times New Roman" w:eastAsia="Times New Roman" w:hAnsi="Times New Roman" w:cs="Times New Roman"/>
          <w:sz w:val="28"/>
          <w:szCs w:val="28"/>
          <w:lang w:eastAsia="ru-RU"/>
        </w:rPr>
        <w:t>дату</w:t>
      </w:r>
      <w:r w:rsidRPr="0019598D">
        <w:rPr>
          <w:rFonts w:ascii="Times New Roman" w:eastAsia="Times New Roman" w:hAnsi="Times New Roman" w:cs="Times New Roman"/>
          <w:sz w:val="28"/>
          <w:szCs w:val="28"/>
          <w:lang w:eastAsia="ru-RU"/>
        </w:rPr>
        <w:t xml:space="preserve"> подачи </w:t>
      </w:r>
      <w:r w:rsidR="0019598D" w:rsidRPr="0019598D">
        <w:rPr>
          <w:rFonts w:ascii="Times New Roman" w:eastAsia="Times New Roman" w:hAnsi="Times New Roman" w:cs="Times New Roman"/>
          <w:sz w:val="28"/>
          <w:szCs w:val="28"/>
          <w:lang w:eastAsia="ru-RU"/>
        </w:rPr>
        <w:t>предложения (</w:t>
      </w:r>
      <w:r w:rsidRPr="0019598D">
        <w:rPr>
          <w:rFonts w:ascii="Times New Roman" w:eastAsia="Times New Roman" w:hAnsi="Times New Roman" w:cs="Times New Roman"/>
          <w:sz w:val="28"/>
          <w:szCs w:val="28"/>
          <w:lang w:eastAsia="ru-RU"/>
        </w:rPr>
        <w:t>заявки</w:t>
      </w:r>
      <w:r w:rsidR="0019598D" w:rsidRPr="0019598D">
        <w:rPr>
          <w:rFonts w:ascii="Times New Roman" w:eastAsia="Times New Roman" w:hAnsi="Times New Roman" w:cs="Times New Roman"/>
          <w:sz w:val="28"/>
          <w:szCs w:val="28"/>
          <w:lang w:eastAsia="ru-RU"/>
        </w:rPr>
        <w:t>)</w:t>
      </w:r>
      <w:r w:rsidRPr="0019598D">
        <w:rPr>
          <w:rFonts w:ascii="Times New Roman" w:eastAsia="Times New Roman" w:hAnsi="Times New Roman" w:cs="Times New Roman"/>
          <w:sz w:val="28"/>
          <w:szCs w:val="28"/>
          <w:lang w:eastAsia="ru-RU"/>
        </w:rPr>
        <w:t xml:space="preserve">, </w:t>
      </w:r>
      <w:r w:rsidRPr="00137F47">
        <w:rPr>
          <w:rFonts w:ascii="Times New Roman" w:eastAsia="Times New Roman" w:hAnsi="Times New Roman" w:cs="Times New Roman"/>
          <w:sz w:val="28"/>
          <w:szCs w:val="28"/>
          <w:lang w:eastAsia="ru-RU"/>
        </w:rPr>
        <w:t>должен соответствовать следующим требованиям:</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государственная регистрация на территории Красноярского края и осуществление деятельности на территории Енисейского района;</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отсутствие на едином налоговом счете задолженности по уплате налогов, сборов и страховых взносов в бюджеты бюджетной системы Российской Федерации в размере, который превышает размер, определенный пунктом 3 статьи 47 Налогового кодекса Российской Федерации;</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отсутствие просроченной задолженности по возврату в местный бюджет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муниципальным образованием;</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юридические лица не должны находиться в процессе реорганизации(за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w:t>
      </w:r>
      <w:r w:rsidRPr="00323919">
        <w:rPr>
          <w:rFonts w:ascii="Times New Roman" w:eastAsia="Times New Roman" w:hAnsi="Times New Roman" w:cs="Times New Roman"/>
          <w:sz w:val="28"/>
          <w:szCs w:val="28"/>
          <w:lang w:eastAsia="ru-RU"/>
        </w:rPr>
        <w:lastRenderedPageBreak/>
        <w:t>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 xml:space="preserve">не должен получать средства из местного бюджета на основании иных муниципальных правовых актов </w:t>
      </w:r>
      <w:proofErr w:type="gramStart"/>
      <w:r w:rsidR="00773FE3">
        <w:rPr>
          <w:rFonts w:ascii="Times New Roman" w:eastAsia="Times New Roman" w:hAnsi="Times New Roman" w:cs="Times New Roman"/>
          <w:sz w:val="28"/>
          <w:szCs w:val="28"/>
          <w:lang w:eastAsia="ru-RU"/>
        </w:rPr>
        <w:t>по этому</w:t>
      </w:r>
      <w:proofErr w:type="gramEnd"/>
      <w:r w:rsidR="00773FE3">
        <w:rPr>
          <w:rFonts w:ascii="Times New Roman" w:eastAsia="Times New Roman" w:hAnsi="Times New Roman" w:cs="Times New Roman"/>
          <w:sz w:val="28"/>
          <w:szCs w:val="28"/>
          <w:lang w:eastAsia="ru-RU"/>
        </w:rPr>
        <w:t xml:space="preserve"> же основанию на те же цели (например, субсидию на это же объект оборудования)</w:t>
      </w:r>
      <w:r w:rsidRPr="00323919">
        <w:rPr>
          <w:rFonts w:ascii="Times New Roman" w:eastAsia="Times New Roman" w:hAnsi="Times New Roman" w:cs="Times New Roman"/>
          <w:sz w:val="28"/>
          <w:szCs w:val="28"/>
          <w:lang w:eastAsia="ru-RU"/>
        </w:rPr>
        <w:t>;</w:t>
      </w:r>
    </w:p>
    <w:p w:rsidR="00323919" w:rsidRPr="00323919"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
    <w:p w:rsidR="00DD3DAE" w:rsidRDefault="00323919" w:rsidP="0032391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919">
        <w:rPr>
          <w:rFonts w:ascii="Times New Roman" w:eastAsia="Times New Roman" w:hAnsi="Times New Roman" w:cs="Times New Roman"/>
          <w:sz w:val="28"/>
          <w:szCs w:val="28"/>
          <w:lang w:eastAsia="ru-RU"/>
        </w:rPr>
        <w:t xml:space="preserve">должен осуществлять виды деятельности, за исключением видов деятельности, включенных в класс 12 раздела С, класса 92 раздела R, в разделы B, D, E (за исключением класса 38, 39), G (за исключением группы 45.20, класса 47 (для субъектов малого и среднего предпринимательства осуществляющих деятельность на территории населенных пунктов Енисейского района, включенных в перечень удаленных и труднодоступных территорий Красноярского края, утвержденный Законом Красноярского края от 29.09.2005 №16-3747 «О труднодоступных и отдаленных местностях Красноярского края»), K, L, M (за исключением групп 70.21, 71.11, 71.12, 73.11, 74.10, 74.20, 74.30, класса 75), N (за исключением группы 77.22), O, S (за исключением класса 95, групп 96.01, 96.02, 96.04, 96.09), T, U Общероссийского классификатора видов экономической деятельности ОК 029-2014, утвержденного Приказом </w:t>
      </w:r>
      <w:proofErr w:type="spellStart"/>
      <w:r w:rsidRPr="00323919">
        <w:rPr>
          <w:rFonts w:ascii="Times New Roman" w:eastAsia="Times New Roman" w:hAnsi="Times New Roman" w:cs="Times New Roman"/>
          <w:sz w:val="28"/>
          <w:szCs w:val="28"/>
          <w:lang w:eastAsia="ru-RU"/>
        </w:rPr>
        <w:t>Росстандарта</w:t>
      </w:r>
      <w:proofErr w:type="spellEnd"/>
      <w:r w:rsidRPr="00323919">
        <w:rPr>
          <w:rFonts w:ascii="Times New Roman" w:eastAsia="Times New Roman" w:hAnsi="Times New Roman" w:cs="Times New Roman"/>
          <w:sz w:val="28"/>
          <w:szCs w:val="28"/>
          <w:lang w:eastAsia="ru-RU"/>
        </w:rPr>
        <w:t xml:space="preserve"> от 31.01.2014 N 14-ст</w:t>
      </w:r>
    </w:p>
    <w:p w:rsidR="00DD3DAE" w:rsidRPr="00137F47" w:rsidRDefault="00DD3DAE" w:rsidP="00B21FFB">
      <w:pPr>
        <w:pStyle w:val="a3"/>
        <w:widowControl w:val="0"/>
        <w:numPr>
          <w:ilvl w:val="1"/>
          <w:numId w:val="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Поддержка не может оказываться в отношении заявителей – субъектов малого и среднего предпринимательства:</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участниками соглашений о разделе продукции;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осуществляющих предпринимательскую деятельность в сфере игорного бизнеса;</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осуществляющих производство и (или) реализацию подакцизных товаров, а также добычу и (или) реализацию полезных ископаемых,</w:t>
      </w:r>
      <w:r w:rsidRPr="00DD3DAE">
        <w:rPr>
          <w:rFonts w:ascii="Times New Roman" w:eastAsia="Times New Roman" w:hAnsi="Times New Roman" w:cs="Times New Roman"/>
          <w:sz w:val="28"/>
          <w:szCs w:val="28"/>
          <w:lang w:eastAsia="ru-RU"/>
        </w:rPr>
        <w:br/>
        <w:t>за исключением общераспространенных полезных ископаемых</w:t>
      </w:r>
      <w:r w:rsidR="001670E4">
        <w:rPr>
          <w:rFonts w:ascii="Times New Roman" w:eastAsia="Times New Roman" w:hAnsi="Times New Roman" w:cs="Times New Roman"/>
          <w:sz w:val="28"/>
          <w:szCs w:val="28"/>
          <w:lang w:eastAsia="ru-RU"/>
        </w:rPr>
        <w:t xml:space="preserve"> и минеральных питьевых вод</w:t>
      </w:r>
      <w:r w:rsidRPr="00DD3DAE">
        <w:rPr>
          <w:rFonts w:ascii="Times New Roman" w:eastAsia="Times New Roman" w:hAnsi="Times New Roman" w:cs="Times New Roman"/>
          <w:sz w:val="28"/>
          <w:szCs w:val="28"/>
          <w:lang w:eastAsia="ru-RU"/>
        </w:rPr>
        <w:t>;</w:t>
      </w:r>
    </w:p>
    <w:p w:rsidR="00DD3DAE" w:rsidRPr="00DD3DAE" w:rsidRDefault="00DD3DA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DAE">
        <w:rPr>
          <w:rFonts w:ascii="Times New Roman" w:eastAsia="Times New Roman" w:hAnsi="Times New Roman" w:cs="Times New Roman"/>
          <w:sz w:val="28"/>
          <w:szCs w:val="28"/>
          <w:lang w:eastAsia="ru-RU"/>
        </w:rPr>
        <w:t>не включенных в Единый реестр субъектов малого и среднего предпринимательства;</w:t>
      </w:r>
    </w:p>
    <w:p w:rsidR="00DD3DAE" w:rsidRPr="00DD3DAE" w:rsidRDefault="001670E4"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1670E4">
        <w:rPr>
          <w:rFonts w:ascii="Times New Roman" w:eastAsia="Times New Roman" w:hAnsi="Times New Roman" w:cs="Times New Roman"/>
          <w:color w:val="000000"/>
          <w:sz w:val="28"/>
          <w:szCs w:val="28"/>
          <w:lang w:eastAsia="ar-SA"/>
        </w:rPr>
        <w:lastRenderedPageBreak/>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w:t>
      </w:r>
      <w:r>
        <w:rPr>
          <w:rFonts w:ascii="Times New Roman" w:eastAsia="Times New Roman" w:hAnsi="Times New Roman" w:cs="Times New Roman"/>
          <w:color w:val="000000"/>
          <w:sz w:val="28"/>
          <w:szCs w:val="28"/>
          <w:lang w:eastAsia="ar-SA"/>
        </w:rPr>
        <w:t>го кодекса Российской Федерации</w:t>
      </w:r>
      <w:r w:rsidR="00DD3DAE" w:rsidRPr="00DD3DAE">
        <w:rPr>
          <w:rFonts w:ascii="Times New Roman" w:eastAsia="Times New Roman" w:hAnsi="Times New Roman" w:cs="Times New Roman"/>
          <w:color w:val="000000"/>
          <w:sz w:val="28"/>
          <w:szCs w:val="28"/>
          <w:lang w:eastAsia="ar-SA"/>
        </w:rPr>
        <w:t>;</w:t>
      </w:r>
    </w:p>
    <w:p w:rsidR="00232723" w:rsidRDefault="001670E4" w:rsidP="001670E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1670E4">
        <w:rPr>
          <w:rFonts w:ascii="Times New Roman" w:eastAsia="Times New Roman" w:hAnsi="Times New Roman" w:cs="Times New Roman"/>
          <w:color w:val="000000"/>
          <w:sz w:val="28"/>
          <w:szCs w:val="28"/>
          <w:lang w:eastAsia="ar-SA"/>
        </w:rPr>
        <w:t>являющихся получателями иных финансовых выплатна осуществление предпринимательской деятельности, предоставляемойв соответствии с постановлением Правительства Красноярского краяот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DD3DAE" w:rsidRPr="00B21FFB" w:rsidRDefault="00DD3DAE" w:rsidP="00B21FFB">
      <w:pPr>
        <w:pStyle w:val="a3"/>
        <w:numPr>
          <w:ilvl w:val="1"/>
          <w:numId w:val="4"/>
        </w:numPr>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ar-SA"/>
        </w:rPr>
      </w:pPr>
      <w:r w:rsidRPr="00B21FFB">
        <w:rPr>
          <w:rFonts w:ascii="Times New Roman" w:eastAsia="Times New Roman" w:hAnsi="Times New Roman" w:cs="Times New Roman"/>
          <w:sz w:val="28"/>
          <w:szCs w:val="28"/>
          <w:lang w:eastAsia="ar-SA"/>
        </w:rPr>
        <w:t>Поддержка не может оказываться в отношении заявителей – самозанятых граждан:</w:t>
      </w:r>
    </w:p>
    <w:p w:rsidR="00DD3DAE" w:rsidRPr="00DD3DAE" w:rsidRDefault="00B21FFB" w:rsidP="00F644B8">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DD3DAE" w:rsidRPr="00DD3DAE">
        <w:rPr>
          <w:rFonts w:ascii="Times New Roman" w:eastAsia="Times New Roman" w:hAnsi="Times New Roman" w:cs="Times New Roman"/>
          <w:sz w:val="28"/>
          <w:szCs w:val="28"/>
          <w:lang w:eastAsia="ar-SA"/>
        </w:rPr>
        <w:t xml:space="preserve">не подтвердивших статус </w:t>
      </w:r>
      <w:proofErr w:type="spellStart"/>
      <w:r w:rsidR="00DD3DAE" w:rsidRPr="00DD3DAE">
        <w:rPr>
          <w:rFonts w:ascii="Times New Roman" w:eastAsia="Times New Roman" w:hAnsi="Times New Roman" w:cs="Times New Roman"/>
          <w:sz w:val="28"/>
          <w:szCs w:val="28"/>
          <w:lang w:eastAsia="ar-SA"/>
        </w:rPr>
        <w:t>самозанятого</w:t>
      </w:r>
      <w:proofErr w:type="spellEnd"/>
      <w:r w:rsidR="00DD3DAE" w:rsidRPr="00DD3DAE">
        <w:rPr>
          <w:rFonts w:ascii="Times New Roman" w:eastAsia="Times New Roman" w:hAnsi="Times New Roman" w:cs="Times New Roman"/>
          <w:sz w:val="28"/>
          <w:szCs w:val="28"/>
          <w:lang w:eastAsia="ar-SA"/>
        </w:rPr>
        <w:t xml:space="preserve"> гражданина;</w:t>
      </w:r>
    </w:p>
    <w:p w:rsidR="00DD3DAE" w:rsidRDefault="00B21FFB"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DD3DAE" w:rsidRPr="00DD3DAE">
        <w:rPr>
          <w:rFonts w:ascii="Times New Roman" w:eastAsia="Times New Roman" w:hAnsi="Times New Roman" w:cs="Times New Roman"/>
          <w:color w:val="000000"/>
          <w:sz w:val="28"/>
          <w:szCs w:val="28"/>
          <w:lang w:eastAsia="ar-SA"/>
        </w:rPr>
        <w:t>зарегистрированным не на территории Красноярского края и не осуществляющим деятельность на территории Енисейского района;</w:t>
      </w:r>
    </w:p>
    <w:p w:rsidR="001670E4" w:rsidRDefault="00B21FFB" w:rsidP="00F644B8">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1670E4" w:rsidRPr="001670E4">
        <w:rPr>
          <w:rFonts w:ascii="Times New Roman" w:eastAsia="Times New Roman" w:hAnsi="Times New Roman" w:cs="Times New Roman"/>
          <w:color w:val="000000"/>
          <w:sz w:val="28"/>
          <w:szCs w:val="28"/>
          <w:lang w:eastAsia="ar-SA"/>
        </w:rPr>
        <w:t>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7002CB" w:rsidRDefault="00B21FFB" w:rsidP="001670E4">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 </w:t>
      </w:r>
      <w:r w:rsidR="001670E4" w:rsidRPr="001670E4">
        <w:rPr>
          <w:rFonts w:ascii="Times New Roman" w:eastAsia="Times New Roman" w:hAnsi="Times New Roman" w:cs="Times New Roman"/>
          <w:color w:val="000000"/>
          <w:sz w:val="28"/>
          <w:szCs w:val="28"/>
          <w:lang w:eastAsia="ar-SA"/>
        </w:rPr>
        <w:t xml:space="preserve">являющихся получателями иных финансовых выплатна осуществление предпринимательской деятельности, предоставляемойв соответствии с постановлением Правительства Красноярского краяот 30.08.2012 № 429-п «Об утверждении Порядка, условий и размера </w:t>
      </w:r>
      <w:r w:rsidR="001670E4" w:rsidRPr="001670E4">
        <w:rPr>
          <w:rFonts w:ascii="Times New Roman" w:eastAsia="Times New Roman" w:hAnsi="Times New Roman" w:cs="Times New Roman"/>
          <w:color w:val="000000"/>
          <w:sz w:val="28"/>
          <w:szCs w:val="28"/>
          <w:lang w:eastAsia="ar-SA"/>
        </w:rPr>
        <w:lastRenderedPageBreak/>
        <w:t>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w:t>
      </w:r>
    </w:p>
    <w:p w:rsidR="00496F6E" w:rsidRPr="00B21FFB" w:rsidRDefault="00137F47" w:rsidP="00F644B8">
      <w:pPr>
        <w:pStyle w:val="ConsPlusTitle"/>
        <w:numPr>
          <w:ilvl w:val="0"/>
          <w:numId w:val="4"/>
        </w:numPr>
        <w:ind w:left="0" w:firstLine="567"/>
        <w:jc w:val="both"/>
        <w:outlineLvl w:val="1"/>
        <w:rPr>
          <w:rFonts w:ascii="Times New Roman" w:hAnsi="Times New Roman" w:cs="Times New Roman"/>
          <w:b w:val="0"/>
          <w:sz w:val="28"/>
          <w:szCs w:val="28"/>
        </w:rPr>
      </w:pPr>
      <w:r w:rsidRPr="00B21FFB">
        <w:rPr>
          <w:rFonts w:ascii="Times New Roman" w:hAnsi="Times New Roman" w:cs="Times New Roman"/>
          <w:b w:val="0"/>
          <w:sz w:val="28"/>
          <w:szCs w:val="28"/>
        </w:rPr>
        <w:t>Перечень документов, представляемых участниками отбора для их подтверждения выше названным требованиям:</w:t>
      </w:r>
    </w:p>
    <w:p w:rsidR="00137F47" w:rsidRPr="00137F47" w:rsidRDefault="00B21FFB"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t xml:space="preserve">- </w:t>
      </w:r>
      <w:hyperlink w:anchor="P371" w:history="1">
        <w:r w:rsidR="00137F47" w:rsidRPr="00137F47">
          <w:rPr>
            <w:rFonts w:ascii="Times New Roman" w:eastAsia="Times New Roman" w:hAnsi="Times New Roman" w:cs="Times New Roman"/>
            <w:sz w:val="28"/>
            <w:szCs w:val="28"/>
            <w:lang w:eastAsia="ru-RU"/>
          </w:rPr>
          <w:t>заявление</w:t>
        </w:r>
      </w:hyperlink>
      <w:r w:rsidR="00137F47" w:rsidRPr="00137F47">
        <w:rPr>
          <w:rFonts w:ascii="Times New Roman" w:eastAsia="Times New Roman" w:hAnsi="Times New Roman" w:cs="Times New Roman"/>
          <w:sz w:val="28"/>
          <w:szCs w:val="28"/>
          <w:lang w:eastAsia="ru-RU"/>
        </w:rPr>
        <w:t xml:space="preserve"> на предоставление субсидии по форме согласно приложению № </w:t>
      </w:r>
      <w:r w:rsidR="00F4574E">
        <w:rPr>
          <w:rFonts w:ascii="Times New Roman" w:eastAsia="Times New Roman" w:hAnsi="Times New Roman" w:cs="Times New Roman"/>
          <w:sz w:val="28"/>
          <w:szCs w:val="28"/>
          <w:lang w:eastAsia="ru-RU"/>
        </w:rPr>
        <w:t>1</w:t>
      </w:r>
      <w:r w:rsidR="00137F47" w:rsidRPr="00137F47">
        <w:rPr>
          <w:rFonts w:ascii="Times New Roman" w:eastAsia="Times New Roman" w:hAnsi="Times New Roman" w:cs="Times New Roman"/>
          <w:sz w:val="28"/>
          <w:szCs w:val="28"/>
          <w:lang w:eastAsia="ru-RU"/>
        </w:rPr>
        <w:t xml:space="preserve">к </w:t>
      </w:r>
      <w:r w:rsidR="00F4574E">
        <w:rPr>
          <w:rFonts w:ascii="Times New Roman" w:eastAsia="Times New Roman" w:hAnsi="Times New Roman" w:cs="Times New Roman"/>
          <w:sz w:val="28"/>
          <w:szCs w:val="28"/>
          <w:lang w:eastAsia="ru-RU"/>
        </w:rPr>
        <w:t>объявлению</w:t>
      </w:r>
      <w:r w:rsidR="00137F47" w:rsidRPr="00137F47">
        <w:rPr>
          <w:rFonts w:ascii="Times New Roman" w:eastAsia="Times New Roman" w:hAnsi="Times New Roman" w:cs="Times New Roman"/>
          <w:sz w:val="28"/>
          <w:szCs w:val="28"/>
          <w:lang w:eastAsia="ru-RU"/>
        </w:rPr>
        <w:t>;</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BD472F" w:rsidRPr="00BD472F" w:rsidRDefault="00BD472F"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копию штатного расписания </w:t>
      </w:r>
      <w:r w:rsidR="00E358AB">
        <w:rPr>
          <w:rFonts w:ascii="Times New Roman" w:eastAsia="Times New Roman" w:hAnsi="Times New Roman" w:cs="Times New Roman"/>
          <w:sz w:val="28"/>
          <w:szCs w:val="28"/>
          <w:lang w:eastAsia="ru-RU"/>
        </w:rPr>
        <w:t>заявителя</w:t>
      </w:r>
      <w:r w:rsidRPr="00BD472F">
        <w:rPr>
          <w:rFonts w:ascii="Times New Roman" w:eastAsia="Calibri" w:hAnsi="Times New Roman" w:cs="Times New Roman"/>
          <w:sz w:val="28"/>
          <w:szCs w:val="28"/>
          <w:lang w:eastAsia="ru-RU"/>
        </w:rPr>
        <w:t>, действующего на момент подачи заявления, индивидуальным предпринимателям дополнительно - копии трудовых договоров, заключенных с работниками;</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обязательство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 xml:space="preserve"> о сохранении численности работников </w:t>
      </w:r>
      <w:r w:rsidRPr="00BD472F">
        <w:rPr>
          <w:rFonts w:ascii="Times New Roman" w:eastAsia="Times New Roman" w:hAnsi="Times New Roman" w:cs="Times New Roman"/>
          <w:sz w:val="28"/>
          <w:szCs w:val="28"/>
          <w:lang w:eastAsia="ru-RU"/>
        </w:rPr>
        <w:br/>
        <w:t xml:space="preserve">и уровня заработной платы не ниже МРОТ </w:t>
      </w:r>
      <w:r w:rsidR="001670E4">
        <w:rPr>
          <w:rFonts w:ascii="Times New Roman" w:eastAsia="Times New Roman" w:hAnsi="Times New Roman" w:cs="Times New Roman"/>
          <w:sz w:val="28"/>
          <w:szCs w:val="28"/>
          <w:lang w:eastAsia="ru-RU"/>
        </w:rPr>
        <w:t xml:space="preserve"> с учетом районного коэффициента и северной надбавки </w:t>
      </w:r>
      <w:r w:rsidRPr="00BD472F">
        <w:rPr>
          <w:rFonts w:ascii="Times New Roman" w:eastAsia="Times New Roman" w:hAnsi="Times New Roman" w:cs="Times New Roman"/>
          <w:sz w:val="28"/>
          <w:szCs w:val="28"/>
          <w:lang w:eastAsia="ru-RU"/>
        </w:rPr>
        <w:t>в свободной форме;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выписку из единого государственного реестра юридических лиц, полученную </w:t>
      </w:r>
      <w:r w:rsidR="00E358AB">
        <w:rPr>
          <w:rFonts w:ascii="Times New Roman" w:eastAsia="Times New Roman" w:hAnsi="Times New Roman" w:cs="Times New Roman"/>
          <w:sz w:val="28"/>
          <w:szCs w:val="28"/>
          <w:lang w:eastAsia="ru-RU"/>
        </w:rPr>
        <w:t>заявителем</w:t>
      </w:r>
      <w:r w:rsidRPr="00BD472F">
        <w:rPr>
          <w:rFonts w:ascii="Times New Roman" w:eastAsia="Times New Roman" w:hAnsi="Times New Roman" w:cs="Times New Roman"/>
          <w:sz w:val="28"/>
          <w:szCs w:val="28"/>
          <w:lang w:eastAsia="ru-RU"/>
        </w:rPr>
        <w:t xml:space="preserve"> не ранее 20 рабочих дней до даты подачи заявки (заявитель вправе представить по собственной инициативе);</w:t>
      </w:r>
    </w:p>
    <w:p w:rsidR="00BD472F" w:rsidRPr="00BD472F" w:rsidRDefault="00BD472F" w:rsidP="00EA590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shd w:val="clear" w:color="auto" w:fill="FFFFFF"/>
          <w:lang w:eastAsia="ru-RU"/>
        </w:rPr>
        <w:t xml:space="preserve">- </w:t>
      </w:r>
      <w:r w:rsidR="00EA590C" w:rsidRPr="00EA590C">
        <w:rPr>
          <w:rFonts w:ascii="Times New Roman" w:eastAsia="Times New Roman" w:hAnsi="Times New Roman" w:cs="Times New Roman"/>
          <w:sz w:val="28"/>
          <w:szCs w:val="28"/>
          <w:shd w:val="clear" w:color="auto" w:fill="FFFFFF"/>
          <w:lang w:eastAsia="ru-RU"/>
        </w:rPr>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(с детализацией сведений отрицательного сальдо), полученную заявителем не ранее 10 рабочих дней до даты подачи заявки, с приложением квитанции о приеме обращения налоговым органом;</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xml:space="preserve">- документ, подтверждающий полномочия представителя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 xml:space="preserve">, а </w:t>
      </w:r>
      <w:r w:rsidRPr="00BD472F">
        <w:rPr>
          <w:rFonts w:ascii="Times New Roman" w:eastAsia="Times New Roman" w:hAnsi="Times New Roman" w:cs="Times New Roman"/>
          <w:sz w:val="28"/>
          <w:szCs w:val="28"/>
          <w:lang w:eastAsia="ru-RU"/>
        </w:rPr>
        <w:lastRenderedPageBreak/>
        <w:t xml:space="preserve">также копию паспорта или иного документа, удостоверяющего личность представителя </w:t>
      </w:r>
      <w:r w:rsidR="00E358AB">
        <w:rPr>
          <w:rFonts w:ascii="Times New Roman" w:eastAsia="Times New Roman" w:hAnsi="Times New Roman" w:cs="Times New Roman"/>
          <w:sz w:val="28"/>
          <w:szCs w:val="28"/>
          <w:lang w:eastAsia="ru-RU"/>
        </w:rPr>
        <w:t>заявителя</w:t>
      </w:r>
      <w:r w:rsidRPr="00BD472F">
        <w:rPr>
          <w:rFonts w:ascii="Times New Roman" w:eastAsia="Times New Roman" w:hAnsi="Times New Roman" w:cs="Times New Roman"/>
          <w:sz w:val="28"/>
          <w:szCs w:val="28"/>
          <w:lang w:eastAsia="ru-RU"/>
        </w:rPr>
        <w:t>;</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Calibri"/>
          <w:color w:val="000000"/>
          <w:sz w:val="28"/>
          <w:szCs w:val="28"/>
          <w:lang w:eastAsia="ru-RU"/>
        </w:rPr>
      </w:pPr>
      <w:r w:rsidRPr="00BD472F">
        <w:rPr>
          <w:rFonts w:ascii="Times New Roman" w:eastAsia="Times New Roman" w:hAnsi="Times New Roman" w:cs="Times New Roman"/>
          <w:sz w:val="28"/>
          <w:szCs w:val="28"/>
          <w:lang w:eastAsia="ru-RU"/>
        </w:rPr>
        <w:t xml:space="preserve">- согласие субъекта малого и среднего предпринимательства, </w:t>
      </w:r>
      <w:proofErr w:type="gramStart"/>
      <w:r w:rsidRPr="00BD472F">
        <w:rPr>
          <w:rFonts w:ascii="Times New Roman" w:eastAsia="Times New Roman" w:hAnsi="Times New Roman" w:cs="Times New Roman"/>
          <w:sz w:val="28"/>
          <w:szCs w:val="28"/>
          <w:lang w:eastAsia="ar-SA"/>
        </w:rPr>
        <w:t>физического  лица</w:t>
      </w:r>
      <w:proofErr w:type="gramEnd"/>
      <w:r w:rsidRPr="00BD472F">
        <w:rPr>
          <w:rFonts w:ascii="Times New Roman" w:eastAsia="Times New Roman" w:hAnsi="Times New Roman" w:cs="Times New Roman"/>
          <w:sz w:val="28"/>
          <w:szCs w:val="28"/>
          <w:lang w:eastAsia="ar-SA"/>
        </w:rPr>
        <w:t xml:space="preserve">, применяющего специальный налоговый режим «Налог на профессиональный доход» </w:t>
      </w:r>
      <w:r w:rsidRPr="00BD472F">
        <w:rPr>
          <w:rFonts w:ascii="Times New Roman" w:eastAsia="Times New Roman" w:hAnsi="Times New Roman" w:cs="Times New Roman"/>
          <w:sz w:val="28"/>
          <w:szCs w:val="28"/>
          <w:lang w:eastAsia="ru-RU"/>
        </w:rPr>
        <w:t>на обработку его персональных данных</w:t>
      </w:r>
      <w:r w:rsidR="003E5BF3">
        <w:rPr>
          <w:rFonts w:ascii="Times New Roman" w:eastAsia="Times New Roman" w:hAnsi="Times New Roman" w:cs="Calibri"/>
          <w:color w:val="000000"/>
          <w:sz w:val="28"/>
          <w:szCs w:val="28"/>
          <w:lang w:eastAsia="ru-RU"/>
        </w:rPr>
        <w:t xml:space="preserve">по форме </w:t>
      </w:r>
      <w:r w:rsidR="003E5BF3" w:rsidRPr="00E358AB">
        <w:rPr>
          <w:rFonts w:ascii="Times New Roman" w:eastAsia="Times New Roman" w:hAnsi="Times New Roman" w:cs="Calibri"/>
          <w:color w:val="000000"/>
          <w:sz w:val="28"/>
          <w:szCs w:val="28"/>
          <w:lang w:eastAsia="ru-RU"/>
        </w:rPr>
        <w:t>согласно приложению № 2</w:t>
      </w:r>
      <w:r w:rsidRPr="00E358AB">
        <w:rPr>
          <w:rFonts w:ascii="Times New Roman" w:eastAsia="Times New Roman" w:hAnsi="Times New Roman" w:cs="Calibri"/>
          <w:color w:val="000000"/>
          <w:sz w:val="28"/>
          <w:szCs w:val="28"/>
          <w:lang w:eastAsia="ru-RU"/>
        </w:rPr>
        <w:t xml:space="preserve"> к </w:t>
      </w:r>
      <w:r w:rsidR="003E5BF3" w:rsidRPr="00E358AB">
        <w:rPr>
          <w:rFonts w:ascii="Times New Roman" w:eastAsia="Times New Roman" w:hAnsi="Times New Roman" w:cs="Calibri"/>
          <w:color w:val="000000"/>
          <w:sz w:val="28"/>
          <w:szCs w:val="28"/>
          <w:lang w:eastAsia="ru-RU"/>
        </w:rPr>
        <w:t>объявлению</w:t>
      </w:r>
      <w:r w:rsidRPr="00E358AB">
        <w:rPr>
          <w:rFonts w:ascii="Times New Roman" w:eastAsia="Times New Roman" w:hAnsi="Times New Roman" w:cs="Calibri"/>
          <w:color w:val="000000"/>
          <w:sz w:val="28"/>
          <w:szCs w:val="28"/>
          <w:lang w:eastAsia="ru-RU"/>
        </w:rPr>
        <w:t>;</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договоров на приобретение оборудования, кредитных договоров;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счетов-фактур (за исключением случаев, предусмотренных законодательством Российской Федерации, когда счет-фактура может не составляться поставщиком (исполнителем, подрядчиком);</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товарных (товарно-транспортных) накладных;</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платёжных документов, подтверждающих оплату произведенных расходов;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актов о приеме-передаче объектов основных средств;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актов приема-передачи выполненных работ (оказанных услуг);</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технических паспортов (паспортов), технической документации на приобретенные объекты основных средств;</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документов, подтверждающих постановку на баланс приобретенного оборудования.</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договоров лизинга оборудования с графиком погашения лизинга и уплаты процентов по нему, с приложением договора купли-продажи предмета лизинга;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документов, подтверждающих передачу предмета лизинга во временное владение и пользование, либо указывающих сроки его будущей поставки.</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технических паспортов (паспортов), технической документации на предмет лизинга.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копии платежных документов, подтверждающих оплату первого взноса (аванса) в сроки, предусмотренные договорами лизинга оборудования.</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В целях возмещения части затрат на уплату паушального взноса по франшизе, заявитель также предоставляет:</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договора коммерческой концессии (договора франчайзинга);</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платежного документа, подтверждающего оплату паушального взноса по франшизе;</w:t>
      </w:r>
    </w:p>
    <w:p w:rsidR="00BD472F" w:rsidRPr="00BD472F" w:rsidRDefault="00BD472F"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D472F">
        <w:rPr>
          <w:rFonts w:ascii="Times New Roman" w:eastAsia="Times New Roman" w:hAnsi="Times New Roman" w:cs="Times New Roman"/>
          <w:sz w:val="28"/>
          <w:szCs w:val="28"/>
          <w:lang w:eastAsia="ru-RU"/>
        </w:rPr>
        <w:t>- копию документа, подтверждающего передачу прав по коммерческой концессии (франшизе).</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u w:val="single"/>
          <w:lang w:eastAsia="ru-RU"/>
        </w:rPr>
      </w:pPr>
      <w:r w:rsidRPr="00137F47">
        <w:rPr>
          <w:rFonts w:ascii="Times New Roman" w:eastAsia="Times New Roman" w:hAnsi="Times New Roman" w:cs="Times New Roman"/>
          <w:sz w:val="28"/>
          <w:szCs w:val="28"/>
          <w:u w:val="single"/>
          <w:lang w:eastAsia="ru-RU"/>
        </w:rPr>
        <w:t>Дополнительно:</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xml:space="preserve">заявители, являющиеся субъектами малого и среднего предпринимательства, представляют: </w:t>
      </w: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копию 3-ей страницы паспорта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являющегося юридическим лицом; индивидуального предпринимателя;</w:t>
      </w:r>
    </w:p>
    <w:p w:rsidR="00137F47" w:rsidRDefault="00137F47" w:rsidP="00AA44DD">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r w:rsidRPr="00137F47">
        <w:rPr>
          <w:rFonts w:ascii="Times New Roman" w:eastAsia="Calibri" w:hAnsi="Times New Roman" w:cs="Times New Roman"/>
          <w:sz w:val="28"/>
          <w:szCs w:val="28"/>
          <w:lang w:eastAsia="ar-SA"/>
        </w:rPr>
        <w:lastRenderedPageBreak/>
        <w:t>с</w:t>
      </w:r>
      <w:r w:rsidRPr="00137F47">
        <w:rPr>
          <w:rFonts w:ascii="Times New Roman" w:eastAsia="Times New Roman" w:hAnsi="Times New Roman" w:cs="Times New Roman"/>
          <w:sz w:val="28"/>
          <w:szCs w:val="28"/>
          <w:lang w:eastAsia="ar-SA"/>
        </w:rPr>
        <w:t>ведения о численности работников и среднесписочной численности работников за предшествующий календарный год, а также сведения о планируемой среднесписочной численности по форме:</w:t>
      </w:r>
    </w:p>
    <w:p w:rsidR="00AA44DD" w:rsidRDefault="00AA44DD" w:rsidP="00AA44DD">
      <w:pPr>
        <w:suppressAutoHyphens/>
        <w:autoSpaceDE w:val="0"/>
        <w:autoSpaceDN w:val="0"/>
        <w:adjustRightInd w:val="0"/>
        <w:spacing w:after="0" w:line="240" w:lineRule="auto"/>
        <w:ind w:right="-1" w:firstLine="540"/>
        <w:jc w:val="both"/>
        <w:rPr>
          <w:rFonts w:ascii="Arial" w:eastAsia="Times New Roman" w:hAnsi="Arial" w:cs="Arial"/>
          <w:sz w:val="28"/>
          <w:szCs w:val="28"/>
          <w:lang w:eastAsia="ar-SA"/>
        </w:rPr>
      </w:pPr>
    </w:p>
    <w:p w:rsidR="00137F47" w:rsidRPr="00137F47" w:rsidRDefault="00137F47" w:rsidP="00F644B8">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Сведения о численности и среднесписочной численности работников</w:t>
      </w:r>
    </w:p>
    <w:p w:rsidR="00137F47" w:rsidRPr="00137F47" w:rsidRDefault="00137F47" w:rsidP="00F644B8">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_________________________________________________________</w:t>
      </w:r>
    </w:p>
    <w:p w:rsidR="00137F47" w:rsidRPr="00137F47" w:rsidRDefault="00137F47" w:rsidP="00F644B8">
      <w:pPr>
        <w:suppressAutoHyphens/>
        <w:autoSpaceDE w:val="0"/>
        <w:autoSpaceDN w:val="0"/>
        <w:adjustRightInd w:val="0"/>
        <w:spacing w:after="0" w:line="240" w:lineRule="auto"/>
        <w:jc w:val="center"/>
        <w:rPr>
          <w:rFonts w:ascii="Times New Roman" w:eastAsia="Times New Roman" w:hAnsi="Times New Roman" w:cs="Times New Roman"/>
          <w:lang w:eastAsia="ar-SA"/>
        </w:rPr>
      </w:pPr>
      <w:r w:rsidRPr="00137F47">
        <w:rPr>
          <w:rFonts w:ascii="Times New Roman" w:eastAsia="Times New Roman" w:hAnsi="Times New Roman" w:cs="Times New Roman"/>
          <w:lang w:eastAsia="ar-SA"/>
        </w:rPr>
        <w:t>(наименование юридического лица, индивидуального предпринимателя)</w:t>
      </w: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993"/>
        <w:gridCol w:w="1559"/>
        <w:gridCol w:w="1728"/>
        <w:gridCol w:w="1816"/>
        <w:gridCol w:w="2033"/>
      </w:tblGrid>
      <w:tr w:rsidR="00137F47" w:rsidRPr="00137F47" w:rsidTr="007B7A30">
        <w:trPr>
          <w:trHeight w:val="2711"/>
        </w:trPr>
        <w:tc>
          <w:tcPr>
            <w:tcW w:w="1809" w:type="dxa"/>
          </w:tcPr>
          <w:p w:rsidR="00137F47" w:rsidRPr="00137F47"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Наименование показателя</w:t>
            </w:r>
          </w:p>
        </w:tc>
        <w:tc>
          <w:tcPr>
            <w:tcW w:w="993" w:type="dxa"/>
          </w:tcPr>
          <w:p w:rsidR="00137F47" w:rsidRPr="00137F47"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Единицы измерения</w:t>
            </w:r>
          </w:p>
        </w:tc>
        <w:tc>
          <w:tcPr>
            <w:tcW w:w="1559" w:type="dxa"/>
          </w:tcPr>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на 01 января года, предшествующего году </w:t>
            </w:r>
          </w:p>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подачи заявки на </w:t>
            </w:r>
          </w:p>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предоставление субсидии </w:t>
            </w:r>
          </w:p>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(факт)</w:t>
            </w:r>
          </w:p>
        </w:tc>
        <w:tc>
          <w:tcPr>
            <w:tcW w:w="1728" w:type="dxa"/>
          </w:tcPr>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на 01 января года, подачи заявки на предоставление субсидии (факт)</w:t>
            </w:r>
          </w:p>
        </w:tc>
        <w:tc>
          <w:tcPr>
            <w:tcW w:w="1816" w:type="dxa"/>
          </w:tcPr>
          <w:p w:rsidR="00137F47" w:rsidRPr="00137F47" w:rsidRDefault="00137F47" w:rsidP="00F644B8">
            <w:pPr>
              <w:suppressAutoHyphens/>
              <w:autoSpaceDE w:val="0"/>
              <w:autoSpaceDN w:val="0"/>
              <w:adjustRightInd w:val="0"/>
              <w:spacing w:after="0" w:line="240" w:lineRule="auto"/>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на 01 января года, следующего за годом подачи заявки на предоставление субсидии (план)</w:t>
            </w:r>
          </w:p>
        </w:tc>
        <w:tc>
          <w:tcPr>
            <w:tcW w:w="2033" w:type="dxa"/>
          </w:tcPr>
          <w:p w:rsidR="00137F47" w:rsidRPr="00137F47" w:rsidRDefault="00137F47" w:rsidP="00F644B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color w:val="FF0000"/>
                <w:sz w:val="24"/>
                <w:szCs w:val="24"/>
                <w:lang w:eastAsia="ar-SA"/>
              </w:rPr>
            </w:pPr>
            <w:r w:rsidRPr="00137F47">
              <w:rPr>
                <w:rFonts w:ascii="Times New Roman" w:eastAsia="Times New Roman" w:hAnsi="Times New Roman" w:cs="Times New Roman"/>
                <w:sz w:val="24"/>
                <w:szCs w:val="24"/>
                <w:lang w:eastAsia="ar-SA"/>
              </w:rPr>
              <w:t>на дату - через 12 месяцев после получения субсидии</w:t>
            </w:r>
          </w:p>
          <w:p w:rsidR="00137F47" w:rsidRPr="00137F47" w:rsidRDefault="00137F47" w:rsidP="00F644B8">
            <w:pPr>
              <w:suppressAutoHyphens/>
              <w:autoSpaceDE w:val="0"/>
              <w:autoSpaceDN w:val="0"/>
              <w:adjustRightInd w:val="0"/>
              <w:spacing w:after="0" w:line="240" w:lineRule="auto"/>
              <w:ind w:firstLine="22"/>
              <w:jc w:val="center"/>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 xml:space="preserve"> (план)</w:t>
            </w:r>
          </w:p>
        </w:tc>
      </w:tr>
      <w:tr w:rsidR="00137F47" w:rsidRPr="00137F47" w:rsidTr="007B7A30">
        <w:tc>
          <w:tcPr>
            <w:tcW w:w="1809" w:type="dxa"/>
          </w:tcPr>
          <w:p w:rsidR="00137F47" w:rsidRPr="00137F47" w:rsidRDefault="00137F47" w:rsidP="00F644B8">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Численность работников</w:t>
            </w:r>
          </w:p>
        </w:tc>
        <w:tc>
          <w:tcPr>
            <w:tcW w:w="993" w:type="dxa"/>
          </w:tcPr>
          <w:p w:rsidR="00137F47" w:rsidRPr="00137F47" w:rsidRDefault="00137F47" w:rsidP="00F644B8">
            <w:pPr>
              <w:suppressAutoHyphens/>
              <w:autoSpaceDE w:val="0"/>
              <w:autoSpaceDN w:val="0"/>
              <w:adjustRightInd w:val="0"/>
              <w:spacing w:after="0" w:line="240" w:lineRule="auto"/>
              <w:ind w:left="-108" w:right="-108" w:firstLine="108"/>
              <w:jc w:val="both"/>
              <w:outlineLvl w:val="0"/>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человек</w:t>
            </w:r>
          </w:p>
        </w:tc>
        <w:tc>
          <w:tcPr>
            <w:tcW w:w="1559"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2033"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r w:rsidR="00137F47" w:rsidRPr="00137F47" w:rsidTr="007B7A30">
        <w:tc>
          <w:tcPr>
            <w:tcW w:w="1809" w:type="dxa"/>
          </w:tcPr>
          <w:p w:rsidR="00137F47" w:rsidRPr="00137F47" w:rsidRDefault="00137F47" w:rsidP="00F644B8">
            <w:pPr>
              <w:suppressAutoHyphens/>
              <w:spacing w:after="0" w:line="240" w:lineRule="auto"/>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Среднесписочная численность работников</w:t>
            </w:r>
          </w:p>
        </w:tc>
        <w:tc>
          <w:tcPr>
            <w:tcW w:w="993" w:type="dxa"/>
          </w:tcPr>
          <w:p w:rsidR="00137F47" w:rsidRPr="00137F47" w:rsidRDefault="00137F47" w:rsidP="00F644B8">
            <w:pPr>
              <w:suppressAutoHyphens/>
              <w:spacing w:after="0" w:line="240" w:lineRule="auto"/>
              <w:ind w:right="-108"/>
              <w:rPr>
                <w:rFonts w:ascii="Times New Roman" w:eastAsia="Times New Roman" w:hAnsi="Times New Roman" w:cs="Times New Roman"/>
                <w:sz w:val="24"/>
                <w:szCs w:val="24"/>
                <w:lang w:eastAsia="ar-SA"/>
              </w:rPr>
            </w:pPr>
            <w:r w:rsidRPr="00137F47">
              <w:rPr>
                <w:rFonts w:ascii="Times New Roman" w:eastAsia="Times New Roman" w:hAnsi="Times New Roman" w:cs="Times New Roman"/>
                <w:sz w:val="24"/>
                <w:szCs w:val="24"/>
                <w:lang w:eastAsia="ar-SA"/>
              </w:rPr>
              <w:t>человек</w:t>
            </w:r>
          </w:p>
        </w:tc>
        <w:tc>
          <w:tcPr>
            <w:tcW w:w="1559"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728"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1816"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c>
          <w:tcPr>
            <w:tcW w:w="2033" w:type="dxa"/>
          </w:tcPr>
          <w:p w:rsidR="00137F47" w:rsidRPr="00137F47" w:rsidRDefault="00137F47" w:rsidP="00F644B8">
            <w:pPr>
              <w:suppressAutoHyphens/>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ar-SA"/>
              </w:rPr>
            </w:pPr>
          </w:p>
        </w:tc>
      </w:tr>
    </w:tbl>
    <w:p w:rsidR="00137F47" w:rsidRPr="00137F47" w:rsidRDefault="00137F47" w:rsidP="00F644B8">
      <w:pPr>
        <w:suppressAutoHyphens/>
        <w:autoSpaceDE w:val="0"/>
        <w:autoSpaceDN w:val="0"/>
        <w:adjustRightInd w:val="0"/>
        <w:spacing w:after="0" w:line="240" w:lineRule="auto"/>
        <w:ind w:right="-1" w:firstLine="540"/>
        <w:jc w:val="both"/>
        <w:rPr>
          <w:rFonts w:ascii="Times New Roman" w:eastAsia="Times New Roman" w:hAnsi="Times New Roman" w:cs="Times New Roman"/>
          <w:sz w:val="28"/>
          <w:szCs w:val="28"/>
          <w:lang w:eastAsia="ar-SA"/>
        </w:rPr>
      </w:pP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Руководитель,</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 xml:space="preserve">Индивидуальный </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предприниматель          ____________        /__________________/</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vertAlign w:val="superscript"/>
          <w:lang w:eastAsia="ar-SA"/>
        </w:rPr>
      </w:pPr>
      <w:r w:rsidRPr="00137F47">
        <w:rPr>
          <w:rFonts w:ascii="Times New Roman" w:eastAsia="Times New Roman" w:hAnsi="Times New Roman" w:cs="Times New Roman"/>
          <w:sz w:val="28"/>
          <w:szCs w:val="28"/>
          <w:vertAlign w:val="superscript"/>
          <w:lang w:eastAsia="ar-SA"/>
        </w:rPr>
        <w:t xml:space="preserve">                                                                           (подпись)                                  (расшифровка подписи)</w:t>
      </w:r>
    </w:p>
    <w:p w:rsidR="00137F47" w:rsidRPr="00137F47" w:rsidRDefault="00137F47" w:rsidP="00F644B8">
      <w:pPr>
        <w:suppressAutoHyphens/>
        <w:spacing w:after="0" w:line="240" w:lineRule="auto"/>
        <w:ind w:firstLine="708"/>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М.П.</w:t>
      </w:r>
    </w:p>
    <w:p w:rsidR="00137F47" w:rsidRPr="00137F47" w:rsidRDefault="00137F47" w:rsidP="00F644B8">
      <w:pPr>
        <w:suppressAutoHyphens/>
        <w:spacing w:after="0" w:line="240" w:lineRule="auto"/>
        <w:jc w:val="center"/>
        <w:rPr>
          <w:rFonts w:ascii="Times New Roman" w:eastAsia="Times New Roman" w:hAnsi="Times New Roman" w:cs="Times New Roman"/>
          <w:sz w:val="28"/>
          <w:szCs w:val="28"/>
          <w:vertAlign w:val="superscript"/>
          <w:lang w:eastAsia="ar-SA"/>
        </w:rPr>
      </w:pP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r w:rsidRPr="00137F47">
        <w:rPr>
          <w:rFonts w:ascii="Times New Roman" w:eastAsia="Times New Roman" w:hAnsi="Times New Roman" w:cs="Times New Roman"/>
          <w:sz w:val="28"/>
          <w:szCs w:val="28"/>
          <w:lang w:eastAsia="ar-SA"/>
        </w:rPr>
        <w:t>«___» ____________ 20___</w:t>
      </w:r>
    </w:p>
    <w:p w:rsidR="00137F47" w:rsidRPr="00137F47" w:rsidRDefault="00137F47" w:rsidP="00F644B8">
      <w:pPr>
        <w:suppressAutoHyphens/>
        <w:spacing w:after="0" w:line="240" w:lineRule="auto"/>
        <w:jc w:val="both"/>
        <w:rPr>
          <w:rFonts w:ascii="Times New Roman" w:eastAsia="Times New Roman" w:hAnsi="Times New Roman" w:cs="Times New Roman"/>
          <w:sz w:val="28"/>
          <w:szCs w:val="28"/>
          <w:lang w:eastAsia="ar-SA"/>
        </w:rPr>
      </w:pPr>
    </w:p>
    <w:p w:rsidR="00137F47" w:rsidRPr="00137F47" w:rsidRDefault="00137F4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37F47" w:rsidRPr="00137F47" w:rsidRDefault="00137F4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37F47">
        <w:rPr>
          <w:rFonts w:ascii="Times New Roman" w:eastAsia="Times New Roman" w:hAnsi="Times New Roman" w:cs="Times New Roman"/>
          <w:sz w:val="28"/>
          <w:szCs w:val="28"/>
          <w:lang w:eastAsia="ru-RU"/>
        </w:rPr>
        <w:t xml:space="preserve">заявители, являющиеся </w:t>
      </w:r>
      <w:proofErr w:type="spellStart"/>
      <w:r w:rsidRPr="00137F47">
        <w:rPr>
          <w:rFonts w:ascii="Times New Roman" w:eastAsia="Times New Roman" w:hAnsi="Times New Roman" w:cs="Times New Roman"/>
          <w:sz w:val="28"/>
          <w:szCs w:val="28"/>
          <w:lang w:eastAsia="ru-RU"/>
        </w:rPr>
        <w:t>самозанятыми</w:t>
      </w:r>
      <w:proofErr w:type="spellEnd"/>
      <w:r w:rsidRPr="00137F47">
        <w:rPr>
          <w:rFonts w:ascii="Times New Roman" w:eastAsia="Times New Roman" w:hAnsi="Times New Roman" w:cs="Times New Roman"/>
          <w:sz w:val="28"/>
          <w:szCs w:val="28"/>
          <w:lang w:eastAsia="ru-RU"/>
        </w:rPr>
        <w:t xml:space="preserve"> гражданами, представляют справку о постановке на учет (снятии с учета) физического лица или индивидуального предпринимателя в качестве налогоплательщика «Налог</w:t>
      </w:r>
      <w:r w:rsidRPr="00137F47">
        <w:rPr>
          <w:rFonts w:ascii="Times New Roman" w:eastAsia="Times New Roman" w:hAnsi="Times New Roman" w:cs="Times New Roman"/>
          <w:sz w:val="28"/>
          <w:szCs w:val="28"/>
          <w:lang w:eastAsia="ru-RU"/>
        </w:rPr>
        <w:br/>
        <w:t>на профессиональный доход» (форма КНД 1122035); справку о полученных доходах и уплаченных налогах (форма КНД 1122036)</w:t>
      </w:r>
      <w:r w:rsidR="00F4574E">
        <w:rPr>
          <w:rFonts w:ascii="Times New Roman" w:eastAsia="Times New Roman" w:hAnsi="Times New Roman" w:cs="Times New Roman"/>
          <w:sz w:val="28"/>
          <w:szCs w:val="28"/>
          <w:lang w:eastAsia="ru-RU"/>
        </w:rPr>
        <w:t>.</w:t>
      </w:r>
    </w:p>
    <w:p w:rsidR="00137F47" w:rsidRDefault="00137F47" w:rsidP="00F644B8">
      <w:pPr>
        <w:pStyle w:val="ConsPlusTitle"/>
        <w:ind w:firstLine="567"/>
        <w:jc w:val="both"/>
        <w:outlineLvl w:val="1"/>
        <w:rPr>
          <w:rFonts w:ascii="Times New Roman" w:hAnsi="Times New Roman" w:cs="Times New Roman"/>
          <w:b w:val="0"/>
          <w:sz w:val="28"/>
          <w:szCs w:val="28"/>
        </w:rPr>
      </w:pPr>
    </w:p>
    <w:p w:rsidR="00F4574E" w:rsidRPr="00F4574E" w:rsidRDefault="00F4574E" w:rsidP="00F644B8">
      <w:pPr>
        <w:pStyle w:val="ConsPlusTitle"/>
        <w:ind w:firstLine="567"/>
        <w:jc w:val="both"/>
        <w:outlineLvl w:val="1"/>
        <w:rPr>
          <w:rFonts w:ascii="Times New Roman" w:eastAsia="Calibri" w:hAnsi="Times New Roman" w:cs="Times New Roman"/>
          <w:b w:val="0"/>
          <w:sz w:val="28"/>
          <w:szCs w:val="28"/>
        </w:rPr>
      </w:pPr>
      <w:r w:rsidRPr="00F4574E">
        <w:rPr>
          <w:rFonts w:ascii="Times New Roman" w:eastAsia="Calibri" w:hAnsi="Times New Roman" w:cs="Times New Roman"/>
          <w:b w:val="0"/>
          <w:sz w:val="28"/>
          <w:szCs w:val="28"/>
        </w:rPr>
        <w:t xml:space="preserve">Копии всех документов должны быть заверены </w:t>
      </w:r>
      <w:r w:rsidR="00E358AB">
        <w:rPr>
          <w:rFonts w:ascii="Times New Roman" w:eastAsia="Calibri" w:hAnsi="Times New Roman" w:cs="Times New Roman"/>
          <w:b w:val="0"/>
          <w:sz w:val="28"/>
          <w:szCs w:val="28"/>
        </w:rPr>
        <w:t>заявителем</w:t>
      </w:r>
      <w:r w:rsidRPr="00F4574E">
        <w:rPr>
          <w:rFonts w:ascii="Times New Roman" w:eastAsia="Calibri" w:hAnsi="Times New Roman" w:cs="Times New Roman"/>
          <w:b w:val="0"/>
          <w:sz w:val="28"/>
          <w:szCs w:val="28"/>
        </w:rPr>
        <w:t xml:space="preserve">. Представленные документы обратно не возвращаются. Копии документов предоставляются с предъявлением их оригинала, после сверки подлинники документов возвращаются заявителю. </w:t>
      </w:r>
    </w:p>
    <w:p w:rsidR="00F4574E" w:rsidRDefault="00F4574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574E">
        <w:rPr>
          <w:rFonts w:ascii="Times New Roman" w:eastAsia="Times New Roman" w:hAnsi="Times New Roman" w:cs="Times New Roman"/>
          <w:sz w:val="28"/>
          <w:szCs w:val="28"/>
          <w:lang w:eastAsia="ru-RU"/>
        </w:rPr>
        <w:t>Копии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5C33A0" w:rsidRPr="00F4574E" w:rsidRDefault="005C33A0" w:rsidP="00F644B8">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F644B8">
        <w:rPr>
          <w:rFonts w:ascii="Times New Roman" w:eastAsia="Times New Roman" w:hAnsi="Times New Roman" w:cs="Times New Roman"/>
          <w:bCs/>
          <w:color w:val="000000"/>
          <w:sz w:val="28"/>
          <w:szCs w:val="28"/>
        </w:rPr>
        <w:t>Документы</w:t>
      </w:r>
      <w:r w:rsidR="00BD472F" w:rsidRPr="00F644B8">
        <w:rPr>
          <w:rFonts w:ascii="Times New Roman" w:eastAsia="Times New Roman" w:hAnsi="Times New Roman" w:cs="Times New Roman"/>
          <w:bCs/>
          <w:color w:val="000000"/>
          <w:sz w:val="28"/>
          <w:szCs w:val="28"/>
        </w:rPr>
        <w:t xml:space="preserve">, поименованные в пунктах </w:t>
      </w:r>
      <w:r w:rsidR="00E358AB">
        <w:rPr>
          <w:rFonts w:ascii="Times New Roman" w:eastAsia="Times New Roman" w:hAnsi="Times New Roman" w:cs="Times New Roman"/>
          <w:bCs/>
          <w:color w:val="000000"/>
          <w:sz w:val="28"/>
          <w:szCs w:val="28"/>
        </w:rPr>
        <w:t>8</w:t>
      </w:r>
      <w:r w:rsidR="00BD472F" w:rsidRPr="00F644B8">
        <w:rPr>
          <w:rFonts w:ascii="Times New Roman" w:eastAsia="Times New Roman" w:hAnsi="Times New Roman" w:cs="Times New Roman"/>
          <w:bCs/>
          <w:color w:val="000000"/>
          <w:sz w:val="28"/>
          <w:szCs w:val="28"/>
        </w:rPr>
        <w:t xml:space="preserve">.1. и </w:t>
      </w:r>
      <w:r w:rsidR="00E358AB">
        <w:rPr>
          <w:rFonts w:ascii="Times New Roman" w:eastAsia="Times New Roman" w:hAnsi="Times New Roman" w:cs="Times New Roman"/>
          <w:bCs/>
          <w:color w:val="000000"/>
          <w:sz w:val="28"/>
          <w:szCs w:val="28"/>
        </w:rPr>
        <w:t>8</w:t>
      </w:r>
      <w:r w:rsidR="00BD472F" w:rsidRPr="00F644B8">
        <w:rPr>
          <w:rFonts w:ascii="Times New Roman" w:eastAsia="Times New Roman" w:hAnsi="Times New Roman" w:cs="Times New Roman"/>
          <w:bCs/>
          <w:color w:val="000000"/>
          <w:sz w:val="28"/>
          <w:szCs w:val="28"/>
        </w:rPr>
        <w:t>.2.</w:t>
      </w:r>
      <w:r w:rsidR="00EA45C0" w:rsidRPr="00F644B8">
        <w:rPr>
          <w:rFonts w:ascii="Times New Roman" w:eastAsia="Times New Roman" w:hAnsi="Times New Roman" w:cs="Times New Roman"/>
          <w:bCs/>
          <w:color w:val="000000"/>
          <w:sz w:val="28"/>
          <w:szCs w:val="28"/>
        </w:rPr>
        <w:t xml:space="preserve"> настоящего объявления</w:t>
      </w:r>
      <w:r w:rsidR="00BD472F" w:rsidRPr="00F644B8">
        <w:rPr>
          <w:rFonts w:ascii="Times New Roman" w:eastAsia="Times New Roman" w:hAnsi="Times New Roman" w:cs="Times New Roman"/>
          <w:bCs/>
          <w:color w:val="000000"/>
          <w:sz w:val="28"/>
          <w:szCs w:val="28"/>
        </w:rPr>
        <w:t>,</w:t>
      </w:r>
      <w:r w:rsidRPr="00F644B8">
        <w:rPr>
          <w:rFonts w:ascii="Times New Roman" w:eastAsia="Times New Roman" w:hAnsi="Times New Roman" w:cs="Times New Roman"/>
          <w:bCs/>
          <w:color w:val="000000"/>
          <w:sz w:val="28"/>
          <w:szCs w:val="28"/>
        </w:rPr>
        <w:t xml:space="preserve"> должны быть выполнены</w:t>
      </w:r>
      <w:r w:rsidRPr="005C33A0">
        <w:rPr>
          <w:rFonts w:ascii="Times New Roman" w:eastAsia="Times New Roman" w:hAnsi="Times New Roman" w:cs="Times New Roman"/>
          <w:bCs/>
          <w:color w:val="000000"/>
          <w:sz w:val="28"/>
          <w:szCs w:val="28"/>
        </w:rPr>
        <w:t xml:space="preserve"> с использованием технических </w:t>
      </w:r>
      <w:r w:rsidRPr="005C33A0">
        <w:rPr>
          <w:rFonts w:ascii="Times New Roman" w:eastAsia="Times New Roman" w:hAnsi="Times New Roman" w:cs="Times New Roman"/>
          <w:bCs/>
          <w:color w:val="000000"/>
          <w:sz w:val="28"/>
          <w:szCs w:val="28"/>
        </w:rPr>
        <w:lastRenderedPageBreak/>
        <w:t>средств, без подчисток, исправлений, помарок, неустановленных сокращений</w:t>
      </w:r>
      <w:r>
        <w:rPr>
          <w:rFonts w:ascii="Times New Roman" w:eastAsia="Times New Roman" w:hAnsi="Times New Roman" w:cs="Times New Roman"/>
          <w:bCs/>
          <w:color w:val="000000"/>
          <w:sz w:val="28"/>
          <w:szCs w:val="28"/>
        </w:rPr>
        <w:t>.</w:t>
      </w:r>
    </w:p>
    <w:p w:rsidR="00F4574E" w:rsidRDefault="00F4574E"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4574E">
        <w:rPr>
          <w:rFonts w:ascii="Times New Roman" w:eastAsia="Times New Roman" w:hAnsi="Times New Roman" w:cs="Times New Roman"/>
          <w:sz w:val="28"/>
          <w:szCs w:val="28"/>
          <w:lang w:eastAsia="ru-RU"/>
        </w:rPr>
        <w:t>Заявитель несет ответственность за достоверность представляемых сведений и документов для получения субсидии в соответствии</w:t>
      </w:r>
      <w:r w:rsidRPr="00F4574E">
        <w:rPr>
          <w:rFonts w:ascii="Times New Roman" w:eastAsia="Times New Roman" w:hAnsi="Times New Roman" w:cs="Times New Roman"/>
          <w:sz w:val="28"/>
          <w:szCs w:val="28"/>
          <w:lang w:eastAsia="ru-RU"/>
        </w:rPr>
        <w:br/>
        <w:t>с действующим законодательством Российской Федерации.</w:t>
      </w:r>
    </w:p>
    <w:p w:rsidR="0032284F" w:rsidRPr="0032284F" w:rsidRDefault="0032284F" w:rsidP="00F644B8">
      <w:pPr>
        <w:autoSpaceDE w:val="0"/>
        <w:autoSpaceDN w:val="0"/>
        <w:adjustRightInd w:val="0"/>
        <w:spacing w:after="0" w:line="240" w:lineRule="auto"/>
        <w:ind w:firstLine="709"/>
        <w:jc w:val="both"/>
        <w:outlineLvl w:val="0"/>
        <w:rPr>
          <w:rFonts w:ascii="Times New Roman" w:eastAsia="Times New Roman" w:hAnsi="Times New Roman" w:cs="Times New Roman"/>
          <w:bCs/>
          <w:color w:val="000000"/>
          <w:sz w:val="28"/>
          <w:szCs w:val="28"/>
        </w:rPr>
      </w:pPr>
      <w:r w:rsidRPr="0032284F">
        <w:rPr>
          <w:rFonts w:ascii="Times New Roman" w:eastAsia="Times New Roman" w:hAnsi="Times New Roman" w:cs="Times New Roman"/>
          <w:bCs/>
          <w:color w:val="000000"/>
          <w:sz w:val="28"/>
          <w:szCs w:val="28"/>
        </w:rPr>
        <w:t>Заявки, поступившие позже установленного в пункте 3</w:t>
      </w:r>
      <w:r>
        <w:rPr>
          <w:rFonts w:ascii="Times New Roman" w:eastAsia="Times New Roman" w:hAnsi="Times New Roman" w:cs="Times New Roman"/>
          <w:bCs/>
          <w:color w:val="000000"/>
          <w:sz w:val="28"/>
          <w:szCs w:val="28"/>
        </w:rPr>
        <w:t xml:space="preserve"> объявления</w:t>
      </w:r>
      <w:r w:rsidRPr="0032284F">
        <w:rPr>
          <w:rFonts w:ascii="Times New Roman" w:eastAsia="Times New Roman" w:hAnsi="Times New Roman" w:cs="Times New Roman"/>
          <w:bCs/>
          <w:color w:val="000000"/>
          <w:sz w:val="28"/>
          <w:szCs w:val="28"/>
        </w:rPr>
        <w:t xml:space="preserve"> срока, </w:t>
      </w:r>
      <w:r>
        <w:rPr>
          <w:rFonts w:ascii="Times New Roman" w:eastAsia="Times New Roman" w:hAnsi="Times New Roman" w:cs="Times New Roman"/>
          <w:bCs/>
          <w:color w:val="000000"/>
          <w:sz w:val="28"/>
          <w:szCs w:val="28"/>
        </w:rPr>
        <w:t>администрацией Енисейского района</w:t>
      </w:r>
      <w:r w:rsidRPr="0032284F">
        <w:rPr>
          <w:rFonts w:ascii="Times New Roman" w:eastAsia="Times New Roman" w:hAnsi="Times New Roman" w:cs="Times New Roman"/>
          <w:bCs/>
          <w:color w:val="000000"/>
          <w:sz w:val="28"/>
          <w:szCs w:val="28"/>
        </w:rPr>
        <w:t xml:space="preserve"> не рассматриваются и возвращаются заявителю почтовым отправлением в течение 5 рабочих дней со дня поступления.</w:t>
      </w:r>
    </w:p>
    <w:p w:rsidR="00662ECD" w:rsidRPr="00662ECD" w:rsidRDefault="00662ECD" w:rsidP="00F644B8">
      <w:pPr>
        <w:pStyle w:val="a3"/>
        <w:numPr>
          <w:ilvl w:val="0"/>
          <w:numId w:val="4"/>
        </w:numPr>
        <w:autoSpaceDE w:val="0"/>
        <w:autoSpaceDN w:val="0"/>
        <w:adjustRightInd w:val="0"/>
        <w:spacing w:after="0" w:line="240" w:lineRule="auto"/>
        <w:ind w:left="0" w:firstLine="567"/>
        <w:jc w:val="both"/>
        <w:outlineLvl w:val="0"/>
        <w:rPr>
          <w:rFonts w:ascii="Times New Roman" w:eastAsia="Times New Roman" w:hAnsi="Times New Roman" w:cs="Times New Roman"/>
          <w:bCs/>
          <w:color w:val="000000"/>
          <w:sz w:val="28"/>
          <w:szCs w:val="28"/>
        </w:rPr>
      </w:pPr>
      <w:r w:rsidRPr="00662ECD">
        <w:rPr>
          <w:rFonts w:ascii="Times New Roman" w:eastAsia="Times New Roman" w:hAnsi="Times New Roman" w:cs="Times New Roman"/>
          <w:bCs/>
          <w:color w:val="000000"/>
          <w:sz w:val="28"/>
          <w:szCs w:val="28"/>
        </w:rPr>
        <w:t>Субъекты малого</w:t>
      </w:r>
      <w:r>
        <w:rPr>
          <w:rFonts w:ascii="Times New Roman" w:eastAsia="Times New Roman" w:hAnsi="Times New Roman" w:cs="Times New Roman"/>
          <w:bCs/>
          <w:color w:val="000000"/>
          <w:sz w:val="28"/>
          <w:szCs w:val="28"/>
        </w:rPr>
        <w:t>,</w:t>
      </w:r>
      <w:r w:rsidRPr="00662ECD">
        <w:rPr>
          <w:rFonts w:ascii="Times New Roman" w:eastAsia="Times New Roman" w:hAnsi="Times New Roman" w:cs="Times New Roman"/>
          <w:bCs/>
          <w:color w:val="000000"/>
          <w:sz w:val="28"/>
          <w:szCs w:val="28"/>
        </w:rPr>
        <w:t xml:space="preserve"> среднего предпринимательства или самозанятые граждане вправе изменить или отозвать свою заявку. Уведомление об изменении или отзыве заявки оформляется </w:t>
      </w:r>
      <w:r w:rsidRPr="00662ECD">
        <w:rPr>
          <w:rFonts w:ascii="Times New Roman" w:eastAsia="Times New Roman" w:hAnsi="Times New Roman" w:cs="Times New Roman"/>
          <w:bCs/>
          <w:color w:val="000000"/>
          <w:sz w:val="28"/>
          <w:szCs w:val="28"/>
        </w:rPr>
        <w:br/>
        <w:t xml:space="preserve">в произвольной форме, и должно поступить в администрацию Енисейского района не позднее срока, указанного в пункте </w:t>
      </w:r>
      <w:r>
        <w:rPr>
          <w:rFonts w:ascii="Times New Roman" w:eastAsia="Times New Roman" w:hAnsi="Times New Roman" w:cs="Times New Roman"/>
          <w:bCs/>
          <w:color w:val="000000"/>
          <w:sz w:val="28"/>
          <w:szCs w:val="28"/>
        </w:rPr>
        <w:t>3</w:t>
      </w:r>
      <w:r w:rsidRPr="00662ECD">
        <w:rPr>
          <w:rFonts w:ascii="Times New Roman" w:eastAsia="Times New Roman" w:hAnsi="Times New Roman" w:cs="Times New Roman"/>
          <w:bCs/>
          <w:color w:val="000000"/>
          <w:sz w:val="28"/>
          <w:szCs w:val="28"/>
        </w:rPr>
        <w:t xml:space="preserve"> объявления.</w:t>
      </w:r>
    </w:p>
    <w:p w:rsidR="00662ECD" w:rsidRDefault="00662ECD" w:rsidP="00F644B8">
      <w:pPr>
        <w:autoSpaceDE w:val="0"/>
        <w:autoSpaceDN w:val="0"/>
        <w:adjustRightInd w:val="0"/>
        <w:spacing w:after="0" w:line="240" w:lineRule="auto"/>
        <w:ind w:firstLine="567"/>
        <w:jc w:val="both"/>
        <w:outlineLvl w:val="0"/>
        <w:rPr>
          <w:rFonts w:ascii="Times New Roman" w:eastAsia="Times New Roman" w:hAnsi="Times New Roman" w:cs="Times New Roman"/>
          <w:bCs/>
          <w:color w:val="000000"/>
          <w:sz w:val="28"/>
          <w:szCs w:val="28"/>
        </w:rPr>
      </w:pPr>
      <w:r w:rsidRPr="00662ECD">
        <w:rPr>
          <w:rFonts w:ascii="Times New Roman" w:eastAsia="Times New Roman" w:hAnsi="Times New Roman" w:cs="Times New Roman"/>
          <w:bCs/>
          <w:color w:val="000000"/>
          <w:sz w:val="28"/>
          <w:szCs w:val="28"/>
        </w:rPr>
        <w:t xml:space="preserve">В случае поступления уведомления об изменении или отзыве заявки (далее – уведомление) в день его поступления </w:t>
      </w:r>
      <w:r>
        <w:rPr>
          <w:rFonts w:ascii="Times New Roman" w:eastAsia="Times New Roman" w:hAnsi="Times New Roman" w:cs="Times New Roman"/>
          <w:bCs/>
          <w:color w:val="000000"/>
          <w:sz w:val="28"/>
          <w:szCs w:val="28"/>
        </w:rPr>
        <w:t>администрацией Енисейского района</w:t>
      </w:r>
      <w:r w:rsidRPr="00662ECD">
        <w:rPr>
          <w:rFonts w:ascii="Times New Roman" w:eastAsia="Times New Roman" w:hAnsi="Times New Roman" w:cs="Times New Roman"/>
          <w:bCs/>
          <w:color w:val="000000"/>
          <w:sz w:val="28"/>
          <w:szCs w:val="28"/>
        </w:rPr>
        <w:t xml:space="preserve"> делается запись в журнале регистрации </w:t>
      </w:r>
      <w:r w:rsidR="0032284F">
        <w:rPr>
          <w:rFonts w:ascii="Times New Roman" w:eastAsia="Times New Roman" w:hAnsi="Times New Roman" w:cs="Times New Roman"/>
          <w:bCs/>
          <w:color w:val="000000"/>
          <w:sz w:val="28"/>
          <w:szCs w:val="28"/>
        </w:rPr>
        <w:t>входящей корреспонденции</w:t>
      </w:r>
      <w:r w:rsidRPr="00662ECD">
        <w:rPr>
          <w:rFonts w:ascii="Times New Roman" w:eastAsia="Times New Roman" w:hAnsi="Times New Roman" w:cs="Times New Roman"/>
          <w:bCs/>
          <w:color w:val="000000"/>
          <w:sz w:val="28"/>
          <w:szCs w:val="28"/>
        </w:rPr>
        <w:t xml:space="preserve">. </w:t>
      </w:r>
    </w:p>
    <w:p w:rsidR="0032284F" w:rsidRPr="00F90E67" w:rsidRDefault="0032284F"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32284F">
        <w:rPr>
          <w:rFonts w:ascii="Times New Roman" w:eastAsia="Times New Roman" w:hAnsi="Times New Roman" w:cs="Times New Roman"/>
          <w:sz w:val="28"/>
          <w:szCs w:val="28"/>
          <w:lang w:eastAsia="ru-RU"/>
        </w:rPr>
        <w:t xml:space="preserve">Уполномоченный Советом по развитию малого и среднего </w:t>
      </w:r>
      <w:r w:rsidR="00E358AB" w:rsidRPr="0032284F">
        <w:rPr>
          <w:rFonts w:ascii="Times New Roman" w:eastAsia="Times New Roman" w:hAnsi="Times New Roman" w:cs="Times New Roman"/>
          <w:sz w:val="28"/>
          <w:szCs w:val="28"/>
          <w:lang w:eastAsia="ru-RU"/>
        </w:rPr>
        <w:t>предпринимательства</w:t>
      </w:r>
      <w:r w:rsidRPr="0032284F">
        <w:rPr>
          <w:rFonts w:ascii="Times New Roman" w:eastAsia="Times New Roman" w:hAnsi="Times New Roman" w:cs="Times New Roman"/>
          <w:sz w:val="28"/>
          <w:szCs w:val="28"/>
          <w:lang w:eastAsia="ru-RU"/>
        </w:rPr>
        <w:t xml:space="preserve"> при Главе Енисейского района (далее по тексту - «Совет». Положение и состав Совета </w:t>
      </w:r>
      <w:r w:rsidR="009A3FF1" w:rsidRPr="009A3FF1">
        <w:rPr>
          <w:rFonts w:ascii="Times New Roman" w:eastAsia="Times New Roman" w:hAnsi="Times New Roman" w:cs="Times New Roman"/>
          <w:sz w:val="28"/>
          <w:szCs w:val="28"/>
          <w:lang w:eastAsia="ar-SA"/>
        </w:rPr>
        <w:t xml:space="preserve">Положение и состав Совета </w:t>
      </w:r>
      <w:r w:rsidR="009A3FF1" w:rsidRPr="00F644B8">
        <w:rPr>
          <w:rFonts w:ascii="Times New Roman" w:eastAsia="Times New Roman" w:hAnsi="Times New Roman" w:cs="Times New Roman"/>
          <w:sz w:val="28"/>
          <w:szCs w:val="28"/>
          <w:lang w:eastAsia="ar-SA"/>
        </w:rPr>
        <w:t>утвержден постановлением администрации Енисейского района от 06.08.2015 № 672-п)</w:t>
      </w:r>
      <w:r w:rsidRPr="0032284F">
        <w:rPr>
          <w:rFonts w:ascii="Times New Roman" w:eastAsia="Times New Roman" w:hAnsi="Times New Roman" w:cs="Times New Roman"/>
          <w:sz w:val="28"/>
          <w:szCs w:val="28"/>
          <w:lang w:eastAsia="ru-RU"/>
        </w:rPr>
        <w:t xml:space="preserve">орган по проверке представленных субъектами малого и (или) среднего предпринимательства документов – отдел экономического развития администрации </w:t>
      </w:r>
      <w:r w:rsidR="000218FE">
        <w:rPr>
          <w:rFonts w:ascii="Times New Roman" w:eastAsia="Times New Roman" w:hAnsi="Times New Roman" w:cs="Times New Roman"/>
          <w:sz w:val="28"/>
          <w:szCs w:val="28"/>
          <w:lang w:eastAsia="ru-RU"/>
        </w:rPr>
        <w:t>Енисейского района, в течение 15</w:t>
      </w:r>
      <w:r w:rsidRPr="0032284F">
        <w:rPr>
          <w:rFonts w:ascii="Times New Roman" w:eastAsia="Times New Roman" w:hAnsi="Times New Roman" w:cs="Times New Roman"/>
          <w:sz w:val="28"/>
          <w:szCs w:val="28"/>
          <w:lang w:eastAsia="ru-RU"/>
        </w:rPr>
        <w:t xml:space="preserve"> рабочих дней со дня </w:t>
      </w:r>
      <w:r w:rsidR="00F90E67" w:rsidRPr="00F90E67">
        <w:rPr>
          <w:rFonts w:ascii="Times New Roman" w:hAnsi="Times New Roman" w:cs="Times New Roman"/>
          <w:sz w:val="28"/>
          <w:szCs w:val="28"/>
          <w:lang w:eastAsia="ar-SA"/>
        </w:rPr>
        <w:t>окончания приема предложений (заявок), указанного в пункте 3 объявления, осуществляет</w:t>
      </w:r>
      <w:r w:rsidRPr="00F90E67">
        <w:rPr>
          <w:rFonts w:ascii="Times New Roman" w:eastAsia="Times New Roman" w:hAnsi="Times New Roman" w:cs="Times New Roman"/>
          <w:sz w:val="28"/>
          <w:szCs w:val="28"/>
          <w:lang w:eastAsia="ru-RU"/>
        </w:rPr>
        <w:t>:</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 xml:space="preserve">рассмотрение представленных заявителем в составе заявки документов на их соответствие требованиям пунктов </w:t>
      </w:r>
      <w:r w:rsidR="00E358AB">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 xml:space="preserve">, а также на соответствие заявителя требованиям, установленным в пунктах </w:t>
      </w:r>
      <w:r w:rsidR="00E358AB">
        <w:rPr>
          <w:rFonts w:ascii="Times New Roman" w:eastAsia="Times New Roman" w:hAnsi="Times New Roman" w:cs="Times New Roman"/>
          <w:sz w:val="28"/>
          <w:szCs w:val="28"/>
          <w:lang w:eastAsia="ru-RU"/>
        </w:rPr>
        <w:t xml:space="preserve">7 </w:t>
      </w:r>
      <w:r>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18FE">
        <w:rPr>
          <w:rFonts w:ascii="Times New Roman" w:eastAsia="Times New Roman" w:hAnsi="Times New Roman" w:cs="Times New Roman"/>
          <w:sz w:val="28"/>
          <w:szCs w:val="28"/>
          <w:lang w:eastAsia="ru-RU"/>
        </w:rPr>
        <w:t>запрос документов</w:t>
      </w:r>
      <w:r w:rsidR="0032284F" w:rsidRPr="00F90E67">
        <w:rPr>
          <w:rFonts w:ascii="Times New Roman" w:eastAsia="Times New Roman" w:hAnsi="Times New Roman" w:cs="Times New Roman"/>
          <w:sz w:val="28"/>
          <w:szCs w:val="28"/>
          <w:lang w:eastAsia="ru-RU"/>
        </w:rPr>
        <w:t xml:space="preserve"> в рамках межведомственного информационного взаимодействия в соответствующих органах;</w:t>
      </w:r>
    </w:p>
    <w:p w:rsidR="0032284F" w:rsidRPr="00F90E67"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готовит заключение на предмет соо</w:t>
      </w:r>
      <w:r w:rsidR="00E358AB">
        <w:rPr>
          <w:rFonts w:ascii="Times New Roman" w:eastAsia="Times New Roman" w:hAnsi="Times New Roman" w:cs="Times New Roman"/>
          <w:sz w:val="28"/>
          <w:szCs w:val="28"/>
          <w:lang w:eastAsia="ru-RU"/>
        </w:rPr>
        <w:t>тветствия заявителя и предостав</w:t>
      </w:r>
      <w:r w:rsidR="0032284F" w:rsidRPr="00F90E67">
        <w:rPr>
          <w:rFonts w:ascii="Times New Roman" w:eastAsia="Times New Roman" w:hAnsi="Times New Roman" w:cs="Times New Roman"/>
          <w:sz w:val="28"/>
          <w:szCs w:val="28"/>
          <w:lang w:eastAsia="ru-RU"/>
        </w:rPr>
        <w:t xml:space="preserve">ленных им документов требованиям настоящего </w:t>
      </w:r>
      <w:r w:rsidR="004A0A07" w:rsidRPr="00E358AB">
        <w:rPr>
          <w:rFonts w:ascii="Times New Roman" w:eastAsia="Times New Roman" w:hAnsi="Times New Roman" w:cs="Times New Roman"/>
          <w:sz w:val="28"/>
          <w:szCs w:val="28"/>
          <w:lang w:eastAsia="ru-RU"/>
        </w:rPr>
        <w:t>объявления</w:t>
      </w:r>
      <w:r w:rsidR="0032284F" w:rsidRPr="00F90E67">
        <w:rPr>
          <w:rFonts w:ascii="Times New Roman" w:eastAsia="Times New Roman" w:hAnsi="Times New Roman" w:cs="Times New Roman"/>
          <w:sz w:val="28"/>
          <w:szCs w:val="28"/>
          <w:lang w:eastAsia="ru-RU"/>
        </w:rPr>
        <w:t xml:space="preserve"> и очередности поступления предложений (заявок) на участие в отборе.</w:t>
      </w:r>
    </w:p>
    <w:p w:rsidR="00662ECD" w:rsidRDefault="00F90E67" w:rsidP="00F644B8">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2284F" w:rsidRPr="00F90E67">
        <w:rPr>
          <w:rFonts w:ascii="Times New Roman" w:eastAsia="Times New Roman" w:hAnsi="Times New Roman" w:cs="Times New Roman"/>
          <w:sz w:val="28"/>
          <w:szCs w:val="28"/>
          <w:lang w:eastAsia="ru-RU"/>
        </w:rPr>
        <w:t>Совет рассматривает заключение и принимает решение о предоставлении  субсидии субъекту малого и (или) среднего предпринимательства, самозанятому гражданину, или об отказе в предоставлении субсидии и в письменной форме уведомляет заявителя о принятом решении в течение 5 календарных дней со дня принятия указанного решения.</w:t>
      </w:r>
    </w:p>
    <w:p w:rsidR="00F90E67" w:rsidRPr="00A27A87" w:rsidRDefault="00F90E67"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A27A87">
        <w:rPr>
          <w:rFonts w:ascii="Times New Roman" w:eastAsia="Times New Roman" w:hAnsi="Times New Roman" w:cs="Times New Roman"/>
          <w:sz w:val="28"/>
          <w:szCs w:val="28"/>
          <w:lang w:eastAsia="ru-RU"/>
        </w:rPr>
        <w:t>Решение об отказе в предоставлении субсидии принимается</w:t>
      </w:r>
      <w:r w:rsidRPr="00A27A87">
        <w:rPr>
          <w:rFonts w:ascii="Times New Roman" w:eastAsia="Times New Roman" w:hAnsi="Times New Roman" w:cs="Times New Roman"/>
          <w:sz w:val="28"/>
          <w:szCs w:val="28"/>
          <w:lang w:eastAsia="ru-RU"/>
        </w:rPr>
        <w:br/>
        <w:t>по следующим основаниям:</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 xml:space="preserve">несоответствие заявителя требованиям, </w:t>
      </w:r>
      <w:r w:rsidR="00A27A87">
        <w:rPr>
          <w:rFonts w:ascii="Times New Roman" w:eastAsia="Times New Roman" w:hAnsi="Times New Roman" w:cs="Times New Roman"/>
          <w:sz w:val="28"/>
          <w:szCs w:val="28"/>
          <w:lang w:eastAsia="ru-RU"/>
        </w:rPr>
        <w:t>поименованным</w:t>
      </w:r>
      <w:r w:rsidRPr="00F90E67">
        <w:rPr>
          <w:rFonts w:ascii="Times New Roman" w:eastAsia="Times New Roman" w:hAnsi="Times New Roman" w:cs="Times New Roman"/>
          <w:sz w:val="28"/>
          <w:szCs w:val="28"/>
          <w:lang w:eastAsia="ru-RU"/>
        </w:rPr>
        <w:t xml:space="preserve"> в пунктах</w:t>
      </w:r>
      <w:r w:rsidRPr="00F90E67">
        <w:rPr>
          <w:rFonts w:ascii="Times New Roman" w:eastAsia="Times New Roman" w:hAnsi="Times New Roman" w:cs="Times New Roman"/>
          <w:sz w:val="28"/>
          <w:szCs w:val="28"/>
          <w:lang w:eastAsia="ru-RU"/>
        </w:rPr>
        <w:br/>
      </w:r>
      <w:r w:rsidR="00E358AB">
        <w:rPr>
          <w:rFonts w:ascii="Times New Roman" w:eastAsia="Times New Roman" w:hAnsi="Times New Roman" w:cs="Times New Roman"/>
          <w:sz w:val="28"/>
          <w:szCs w:val="28"/>
          <w:lang w:eastAsia="ru-RU"/>
        </w:rPr>
        <w:t>7</w:t>
      </w:r>
      <w:r w:rsidR="00A27A87">
        <w:rPr>
          <w:rFonts w:ascii="Times New Roman" w:eastAsia="Times New Roman" w:hAnsi="Times New Roman" w:cs="Times New Roman"/>
          <w:sz w:val="28"/>
          <w:szCs w:val="28"/>
          <w:lang w:eastAsia="ru-RU"/>
        </w:rPr>
        <w:t>объявления</w:t>
      </w:r>
      <w:r w:rsidRPr="00F90E67">
        <w:rPr>
          <w:rFonts w:ascii="Times New Roman" w:eastAsia="Times New Roman" w:hAnsi="Times New Roman" w:cs="Times New Roman"/>
          <w:sz w:val="28"/>
          <w:szCs w:val="28"/>
          <w:lang w:eastAsia="ru-RU"/>
        </w:rPr>
        <w:t>;</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lastRenderedPageBreak/>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Pr="00F90E67">
        <w:rPr>
          <w:rFonts w:ascii="Times New Roman" w:eastAsia="Times New Roman" w:hAnsi="Times New Roman" w:cs="Times New Roman"/>
          <w:sz w:val="28"/>
          <w:szCs w:val="28"/>
          <w:lang w:eastAsia="ru-RU"/>
        </w:rPr>
        <w:br/>
        <w:t>в объявлении о проведении отбора;</w:t>
      </w:r>
    </w:p>
    <w:p w:rsidR="00F90E67" w:rsidRPr="00F90E67"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недостоверность представленной заявителем информации, в том числе информации о месте нахождения и адресе юридического лица;</w:t>
      </w:r>
    </w:p>
    <w:p w:rsidR="00E93A81" w:rsidRDefault="00F90E67" w:rsidP="00F644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F90E67">
        <w:rPr>
          <w:rFonts w:ascii="Times New Roman" w:eastAsia="Times New Roman" w:hAnsi="Times New Roman" w:cs="Times New Roman"/>
          <w:sz w:val="28"/>
          <w:szCs w:val="28"/>
          <w:lang w:eastAsia="ru-RU"/>
        </w:rPr>
        <w:t>подача документов заявителем после даты и (или) времени, определенных для подачи предложений (заявок)</w:t>
      </w:r>
      <w:r w:rsidR="00A27A87">
        <w:rPr>
          <w:rFonts w:ascii="Times New Roman" w:eastAsia="Times New Roman" w:hAnsi="Times New Roman" w:cs="Times New Roman"/>
          <w:sz w:val="28"/>
          <w:szCs w:val="28"/>
          <w:lang w:eastAsia="ru-RU"/>
        </w:rPr>
        <w:t>.</w:t>
      </w:r>
    </w:p>
    <w:p w:rsidR="00E93A81" w:rsidRPr="00E93A81" w:rsidRDefault="00E93A81"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sidRPr="00E93A81">
        <w:rPr>
          <w:rFonts w:ascii="Times New Roman" w:eastAsia="Times New Roman" w:hAnsi="Times New Roman" w:cs="Times New Roman"/>
          <w:sz w:val="28"/>
          <w:szCs w:val="28"/>
          <w:lang w:eastAsia="ru-RU"/>
        </w:rPr>
        <w:t xml:space="preserve">  Размер субсидии составляет до 50 процентов произведенных затрат, но не более 4</w:t>
      </w:r>
      <w:r>
        <w:rPr>
          <w:rFonts w:ascii="Times New Roman" w:eastAsia="Times New Roman" w:hAnsi="Times New Roman" w:cs="Times New Roman"/>
          <w:sz w:val="28"/>
          <w:szCs w:val="28"/>
          <w:lang w:eastAsia="ru-RU"/>
        </w:rPr>
        <w:t>1</w:t>
      </w:r>
      <w:r w:rsidRPr="00E93A81">
        <w:rPr>
          <w:rFonts w:ascii="Times New Roman" w:eastAsia="Times New Roman" w:hAnsi="Times New Roman" w:cs="Times New Roman"/>
          <w:sz w:val="28"/>
          <w:szCs w:val="28"/>
          <w:lang w:eastAsia="ru-RU"/>
        </w:rPr>
        <w:t xml:space="preserve">0 тыс. рублей получателю субсидии, являющемуся субъектом малого и среднего предпринимательства, и не более </w:t>
      </w:r>
      <w:r>
        <w:rPr>
          <w:rFonts w:ascii="Times New Roman" w:eastAsia="Times New Roman" w:hAnsi="Times New Roman" w:cs="Times New Roman"/>
          <w:sz w:val="28"/>
          <w:szCs w:val="28"/>
          <w:lang w:eastAsia="ru-RU"/>
        </w:rPr>
        <w:t>8</w:t>
      </w:r>
      <w:r w:rsidRPr="00E93A81">
        <w:rPr>
          <w:rFonts w:ascii="Times New Roman" w:eastAsia="Times New Roman" w:hAnsi="Times New Roman" w:cs="Times New Roman"/>
          <w:sz w:val="28"/>
          <w:szCs w:val="28"/>
          <w:lang w:eastAsia="ru-RU"/>
        </w:rPr>
        <w:t>0 тыс. рублей получателю субсидии, являющемуся самозанятым гражданином, или субъектом малого и среднего предпринимательства, со дня регистрации которого в Едином государственном реестре юридических лиц и (или) Едином государственном реестре индивидуальных предпринимателей прошло не более одного года.</w:t>
      </w:r>
    </w:p>
    <w:p w:rsidR="00E93A81" w:rsidRPr="00E93A81" w:rsidRDefault="00E93A81" w:rsidP="00F644B8">
      <w:pPr>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ar-SA"/>
        </w:rPr>
      </w:pPr>
      <w:r w:rsidRPr="00E93A81">
        <w:rPr>
          <w:rFonts w:ascii="Times New Roman" w:eastAsia="Times New Roman" w:hAnsi="Times New Roman" w:cs="Times New Roman"/>
          <w:color w:val="000000"/>
          <w:sz w:val="28"/>
          <w:szCs w:val="28"/>
          <w:lang w:eastAsia="ar-SA"/>
        </w:rPr>
        <w:t>При этом субсидия предоставляется одному и тому же получателю субсидии не чаще одного раза в течение двух лет</w:t>
      </w:r>
      <w:r w:rsidR="0058243F">
        <w:rPr>
          <w:rFonts w:ascii="Times New Roman" w:eastAsia="Times New Roman" w:hAnsi="Times New Roman" w:cs="Times New Roman"/>
          <w:color w:val="000000"/>
          <w:sz w:val="28"/>
          <w:szCs w:val="28"/>
          <w:lang w:eastAsia="ar-SA"/>
        </w:rPr>
        <w:t xml:space="preserve"> от даты предоставления субсидии. </w:t>
      </w:r>
      <w:r w:rsidR="0058243F" w:rsidRPr="0058243F">
        <w:rPr>
          <w:rFonts w:ascii="Times New Roman" w:eastAsia="Times New Roman" w:hAnsi="Times New Roman" w:cs="Times New Roman"/>
          <w:color w:val="000000"/>
          <w:sz w:val="28"/>
          <w:szCs w:val="28"/>
          <w:lang w:eastAsia="ar-SA"/>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E93A81" w:rsidRDefault="00E93A81" w:rsidP="00F644B8">
      <w:pPr>
        <w:pStyle w:val="a3"/>
        <w:widowControl w:val="0"/>
        <w:numPr>
          <w:ilvl w:val="0"/>
          <w:numId w:val="4"/>
        </w:numPr>
        <w:autoSpaceDE w:val="0"/>
        <w:autoSpaceDN w:val="0"/>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Разъяснения положений объявления о проведении отбора предоставляются участникам отбора до даты, указанной в пункте 3 настоящего объявления.</w:t>
      </w:r>
    </w:p>
    <w:p w:rsidR="00505B0C" w:rsidRPr="00E93A81" w:rsidRDefault="00505B0C" w:rsidP="00505B0C">
      <w:pPr>
        <w:pStyle w:val="a3"/>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F4574E" w:rsidRDefault="00F4574E" w:rsidP="00F644B8">
      <w:pPr>
        <w:pStyle w:val="ConsPlusTitle"/>
        <w:ind w:firstLine="567"/>
        <w:jc w:val="both"/>
        <w:outlineLvl w:val="1"/>
        <w:rPr>
          <w:rFonts w:ascii="Times New Roman" w:hAnsi="Times New Roman" w:cs="Times New Roman"/>
          <w:b w:val="0"/>
          <w:sz w:val="28"/>
          <w:szCs w:val="28"/>
        </w:rPr>
      </w:pPr>
    </w:p>
    <w:p w:rsidR="00E93A81" w:rsidRDefault="00E93A81" w:rsidP="00F644B8">
      <w:pPr>
        <w:pStyle w:val="ConsPlusTitle"/>
        <w:ind w:firstLine="567"/>
        <w:jc w:val="both"/>
        <w:outlineLvl w:val="1"/>
        <w:rPr>
          <w:rFonts w:ascii="Times New Roman" w:hAnsi="Times New Roman" w:cs="Times New Roman"/>
          <w:b w:val="0"/>
          <w:sz w:val="28"/>
          <w:szCs w:val="28"/>
        </w:rPr>
      </w:pPr>
    </w:p>
    <w:p w:rsidR="00EA45C0" w:rsidRDefault="00EA45C0"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1</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 xml:space="preserve">объявлению о проведении отбора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предложений (заявок) в целях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предоставления с</w:t>
      </w:r>
      <w:r w:rsidRPr="00E93A81">
        <w:rPr>
          <w:rFonts w:ascii="Times New Roman" w:eastAsia="Times New Roman" w:hAnsi="Times New Roman" w:cs="Times New Roman"/>
          <w:sz w:val="24"/>
          <w:szCs w:val="24"/>
          <w:lang w:eastAsia="ru-RU"/>
        </w:rPr>
        <w:t xml:space="preserve">убсидии субъектам </w:t>
      </w:r>
    </w:p>
    <w:p w:rsid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малого и среднего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предпринимательства и физическим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лицам, применяющим специальный </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налоговый режим «Налог на </w:t>
      </w:r>
      <w:proofErr w:type="spellStart"/>
      <w:r w:rsidRPr="00E93A81">
        <w:rPr>
          <w:rFonts w:ascii="Times New Roman" w:eastAsia="Times New Roman" w:hAnsi="Times New Roman" w:cs="Times New Roman"/>
          <w:sz w:val="24"/>
          <w:szCs w:val="24"/>
          <w:lang w:eastAsia="ru-RU"/>
        </w:rPr>
        <w:t>профес</w:t>
      </w:r>
      <w:proofErr w:type="spellEnd"/>
      <w:r w:rsidRPr="00E93A81">
        <w:rPr>
          <w:rFonts w:ascii="Times New Roman" w:eastAsia="Times New Roman" w:hAnsi="Times New Roman" w:cs="Times New Roman"/>
          <w:sz w:val="24"/>
          <w:szCs w:val="24"/>
          <w:lang w:eastAsia="ru-RU"/>
        </w:rPr>
        <w:t>-</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E93A81">
        <w:rPr>
          <w:rFonts w:ascii="Times New Roman" w:eastAsia="Times New Roman" w:hAnsi="Times New Roman" w:cs="Times New Roman"/>
          <w:sz w:val="24"/>
          <w:szCs w:val="24"/>
          <w:lang w:eastAsia="ru-RU"/>
        </w:rPr>
        <w:t>сиональный</w:t>
      </w:r>
      <w:proofErr w:type="spellEnd"/>
      <w:r w:rsidRPr="00E93A81">
        <w:rPr>
          <w:rFonts w:ascii="Times New Roman" w:eastAsia="Times New Roman" w:hAnsi="Times New Roman" w:cs="Times New Roman"/>
          <w:sz w:val="24"/>
          <w:szCs w:val="24"/>
          <w:lang w:eastAsia="ru-RU"/>
        </w:rPr>
        <w:t xml:space="preserve"> доход» на возмещение за-</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E93A81">
        <w:rPr>
          <w:rFonts w:ascii="Times New Roman" w:eastAsia="Times New Roman" w:hAnsi="Times New Roman" w:cs="Times New Roman"/>
          <w:sz w:val="24"/>
          <w:szCs w:val="24"/>
          <w:lang w:eastAsia="ru-RU"/>
        </w:rPr>
        <w:t xml:space="preserve">трат при осуществлении </w:t>
      </w:r>
      <w:proofErr w:type="spellStart"/>
      <w:r w:rsidRPr="00E93A81">
        <w:rPr>
          <w:rFonts w:ascii="Times New Roman" w:eastAsia="Times New Roman" w:hAnsi="Times New Roman" w:cs="Times New Roman"/>
          <w:sz w:val="24"/>
          <w:szCs w:val="24"/>
          <w:lang w:eastAsia="ru-RU"/>
        </w:rPr>
        <w:t>предпринима</w:t>
      </w:r>
      <w:proofErr w:type="spellEnd"/>
      <w:r w:rsidRPr="00E93A81">
        <w:rPr>
          <w:rFonts w:ascii="Times New Roman" w:eastAsia="Times New Roman" w:hAnsi="Times New Roman" w:cs="Times New Roman"/>
          <w:sz w:val="24"/>
          <w:szCs w:val="24"/>
          <w:lang w:eastAsia="ru-RU"/>
        </w:rPr>
        <w:t>-</w:t>
      </w:r>
    </w:p>
    <w:p w:rsidR="00E93A81" w:rsidRPr="00E93A81" w:rsidRDefault="00E93A81" w:rsidP="00F644B8">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E93A81">
        <w:rPr>
          <w:rFonts w:ascii="Times New Roman" w:eastAsia="Times New Roman" w:hAnsi="Times New Roman" w:cs="Times New Roman"/>
          <w:sz w:val="24"/>
          <w:szCs w:val="24"/>
          <w:lang w:eastAsia="ru-RU"/>
        </w:rPr>
        <w:t>тельской</w:t>
      </w:r>
      <w:proofErr w:type="spellEnd"/>
      <w:r w:rsidRPr="00E93A81">
        <w:rPr>
          <w:rFonts w:ascii="Times New Roman" w:eastAsia="Times New Roman" w:hAnsi="Times New Roman" w:cs="Times New Roman"/>
          <w:sz w:val="24"/>
          <w:szCs w:val="24"/>
          <w:lang w:eastAsia="ru-RU"/>
        </w:rPr>
        <w:t xml:space="preserve"> деятельности</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autoSpaceDE w:val="0"/>
        <w:autoSpaceDN w:val="0"/>
        <w:adjustRightInd w:val="0"/>
        <w:spacing w:after="0" w:line="240" w:lineRule="auto"/>
        <w:ind w:firstLine="5245"/>
        <w:jc w:val="both"/>
        <w:rPr>
          <w:rFonts w:ascii="Times New Roman" w:eastAsia="Times New Roman" w:hAnsi="Times New Roman" w:cs="Times New Roman"/>
          <w:sz w:val="24"/>
          <w:szCs w:val="24"/>
          <w:lang w:eastAsia="ar-SA"/>
        </w:rPr>
      </w:pPr>
    </w:p>
    <w:p w:rsidR="00E93A81" w:rsidRPr="00E93A81" w:rsidRDefault="00E93A81" w:rsidP="00F644B8">
      <w:pPr>
        <w:suppressAutoHyphens/>
        <w:spacing w:after="0" w:line="240" w:lineRule="auto"/>
        <w:ind w:firstLine="5245"/>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Главе Енисейского района</w:t>
      </w:r>
    </w:p>
    <w:p w:rsidR="00E93A81" w:rsidRPr="00E93A81" w:rsidRDefault="00E93A81" w:rsidP="00F644B8">
      <w:pPr>
        <w:suppressAutoHyphens/>
        <w:spacing w:after="0" w:line="240" w:lineRule="auto"/>
        <w:ind w:firstLine="5670"/>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ind w:firstLine="5670"/>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ind w:firstLine="5670"/>
        <w:jc w:val="right"/>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Заявление (заявка)</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lastRenderedPageBreak/>
        <w:t>о предоставлении субсидии</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Прошу предоставить________________________________________________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0"/>
          <w:szCs w:val="20"/>
          <w:lang w:eastAsia="ar-SA"/>
        </w:rPr>
      </w:pPr>
      <w:r w:rsidRPr="00E93A81">
        <w:rPr>
          <w:rFonts w:ascii="Times New Roman" w:eastAsia="Times New Roman" w:hAnsi="Times New Roman" w:cs="Times New Roman"/>
          <w:sz w:val="20"/>
          <w:szCs w:val="20"/>
          <w:lang w:eastAsia="ar-SA"/>
        </w:rPr>
        <w:t xml:space="preserve">                                                                  (полное наименование заявителя)</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__________________________________________________________________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субсидию на компенсацию части затрат на ______________________________________________________________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numPr>
          <w:ilvl w:val="0"/>
          <w:numId w:val="6"/>
        </w:numPr>
        <w:suppressAutoHyphens/>
        <w:spacing w:after="0" w:line="240" w:lineRule="auto"/>
        <w:contextualSpacing/>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Информация о заявителе: </w:t>
      </w:r>
    </w:p>
    <w:p w:rsidR="00E93A81" w:rsidRPr="00E93A81" w:rsidRDefault="00E93A81" w:rsidP="00F644B8">
      <w:pPr>
        <w:suppressAutoHyphens/>
        <w:spacing w:after="0" w:line="240" w:lineRule="auto"/>
        <w:contextualSpacing/>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contextualSpacing/>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ИНН/КПП________________________________________________________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Юридический адрес: _______________________________________________   __________________________________________________________________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Почтовый адрес:____________________________________________________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Адрес места осуществления деятельности:______________________________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__________________________________________________________________  </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Телефон, факс, e-</w:t>
      </w:r>
      <w:proofErr w:type="spellStart"/>
      <w:r w:rsidRPr="00E93A81">
        <w:rPr>
          <w:rFonts w:ascii="Times New Roman" w:eastAsia="Times New Roman" w:hAnsi="Times New Roman" w:cs="Times New Roman"/>
          <w:sz w:val="28"/>
          <w:szCs w:val="28"/>
          <w:lang w:eastAsia="ar-SA"/>
        </w:rPr>
        <w:t>mail</w:t>
      </w:r>
      <w:proofErr w:type="spellEnd"/>
      <w:r w:rsidRPr="00E93A81">
        <w:rPr>
          <w:rFonts w:ascii="Times New Roman" w:eastAsia="Times New Roman" w:hAnsi="Times New Roman" w:cs="Times New Roman"/>
          <w:sz w:val="28"/>
          <w:szCs w:val="28"/>
          <w:lang w:eastAsia="ar-SA"/>
        </w:rPr>
        <w:t>:  ______________________________________________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Банковские реквизиты: ______________________________________________</w:t>
      </w:r>
    </w:p>
    <w:p w:rsidR="00E93A81" w:rsidRPr="00E93A81" w:rsidRDefault="00E93A81" w:rsidP="00F644B8">
      <w:pPr>
        <w:suppressAutoHyphens/>
        <w:spacing w:after="24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____________________________________________________________________________________________________________________________________</w:t>
      </w:r>
    </w:p>
    <w:p w:rsidR="00E93A81" w:rsidRPr="00E93A81" w:rsidRDefault="00E93A81" w:rsidP="00F644B8">
      <w:pPr>
        <w:suppressAutoHyphens/>
        <w:spacing w:after="24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2. Средняя   численность   работников   заявителя   за   предшествующий  календарный год, с   учетом всех  его  работников,  в  том числе  работников, работающих по  гражданско-правовым  договорам  или  по  совместительству  с  учетом реально отработанного времени, работников представительств, филиалов  и других обособленных подразделений   _______ человек;</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3. Размер средней заработной платы, рублей ______________________</w:t>
      </w:r>
    </w:p>
    <w:p w:rsidR="00E93A81" w:rsidRPr="00E93A81" w:rsidRDefault="00E93A81" w:rsidP="00F644B8">
      <w:pPr>
        <w:suppressAutoHyphens/>
        <w:spacing w:after="0" w:line="240" w:lineRule="auto"/>
        <w:rPr>
          <w:rFonts w:ascii="Times New Roman" w:eastAsia="Times New Roman" w:hAnsi="Times New Roman" w:cs="Times New Roman"/>
          <w:sz w:val="28"/>
          <w:szCs w:val="28"/>
          <w:vertAlign w:val="superscript"/>
          <w:lang w:eastAsia="ar-SA"/>
        </w:rPr>
      </w:pPr>
      <w:r w:rsidRPr="00E93A81">
        <w:rPr>
          <w:rFonts w:ascii="Times New Roman" w:eastAsia="Times New Roman" w:hAnsi="Times New Roman" w:cs="Times New Roman"/>
          <w:sz w:val="28"/>
          <w:szCs w:val="28"/>
          <w:vertAlign w:val="superscript"/>
          <w:lang w:eastAsia="ar-SA"/>
        </w:rPr>
        <w:t xml:space="preserve">                                                                                                                                     (на последнюю отчетную дату)</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4. Является участником соглашений о разделе продукции: _______________</w:t>
      </w:r>
    </w:p>
    <w:p w:rsidR="00E93A81" w:rsidRPr="00E93A81" w:rsidRDefault="00E93A81" w:rsidP="00F644B8">
      <w:pPr>
        <w:suppressAutoHyphens/>
        <w:spacing w:after="0" w:line="240" w:lineRule="auto"/>
        <w:jc w:val="center"/>
        <w:rPr>
          <w:rFonts w:ascii="Times New Roman" w:eastAsia="Times New Roman" w:hAnsi="Times New Roman" w:cs="Times New Roman"/>
          <w:sz w:val="20"/>
          <w:szCs w:val="20"/>
          <w:lang w:eastAsia="ar-SA"/>
        </w:rPr>
      </w:pPr>
      <w:r w:rsidRPr="00E93A81">
        <w:rPr>
          <w:rFonts w:ascii="Times New Roman" w:eastAsia="Times New Roman" w:hAnsi="Times New Roman" w:cs="Times New Roman"/>
          <w:sz w:val="20"/>
          <w:szCs w:val="20"/>
          <w:lang w:eastAsia="ar-SA"/>
        </w:rPr>
        <w:t>(да/нет)</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5. Является профессиональным участником рынка ценных бумаг: ________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0"/>
          <w:szCs w:val="20"/>
          <w:lang w:eastAsia="ar-SA"/>
        </w:rPr>
        <w:t>(да/нет)</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6. Осуществляет производство и реализацию подакцизных товаров: 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0"/>
          <w:szCs w:val="20"/>
          <w:lang w:eastAsia="ar-SA"/>
        </w:rPr>
        <w:t>(да/нет)</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7. Осуществляет добычу и реализацию полезных ископаемых, за исключением общераспространенных полезных ископаемых: _______</w:t>
      </w:r>
    </w:p>
    <w:p w:rsidR="00E93A81" w:rsidRPr="00E93A81" w:rsidRDefault="00E93A81" w:rsidP="00F644B8">
      <w:pPr>
        <w:suppressAutoHyphens/>
        <w:spacing w:after="0" w:line="240" w:lineRule="auto"/>
        <w:jc w:val="center"/>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0"/>
          <w:szCs w:val="20"/>
          <w:lang w:eastAsia="ar-SA"/>
        </w:rPr>
        <w:t>(да/нет)</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8.  Применяемая   заявителем  система  налогообложения  (отметить  любым  знаком):</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общеустановленная_____;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упрощенная (УСН)______;</w:t>
      </w:r>
    </w:p>
    <w:p w:rsidR="00E93A81" w:rsidRPr="00E93A81" w:rsidRDefault="00E93A81" w:rsidP="00F644B8">
      <w:pPr>
        <w:suppressAutoHyphens/>
        <w:spacing w:after="0" w:line="240" w:lineRule="auto"/>
        <w:ind w:firstLine="284"/>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w:t>
      </w:r>
      <w:r w:rsidRPr="00E93A81">
        <w:rPr>
          <w:rFonts w:ascii="Times New Roman" w:eastAsia="Calibri" w:hAnsi="Times New Roman" w:cs="Times New Roman"/>
          <w:sz w:val="28"/>
          <w:szCs w:val="28"/>
          <w:lang w:eastAsia="ar-SA"/>
        </w:rPr>
        <w:t>в виде единого сельскохозяйственного налога для сельскохозяйственных товаропроизводителей______</w:t>
      </w:r>
      <w:r w:rsidRPr="00E93A81">
        <w:rPr>
          <w:rFonts w:ascii="Times New Roman" w:eastAsia="Times New Roman" w:hAnsi="Times New Roman" w:cs="Times New Roman"/>
          <w:sz w:val="28"/>
          <w:szCs w:val="28"/>
          <w:lang w:eastAsia="ar-SA"/>
        </w:rPr>
        <w:t>;</w:t>
      </w:r>
    </w:p>
    <w:p w:rsidR="00E93A81" w:rsidRPr="00E93A81" w:rsidRDefault="00E93A81" w:rsidP="00F644B8">
      <w:pPr>
        <w:suppressAutoHyphens/>
        <w:spacing w:after="0" w:line="240" w:lineRule="auto"/>
        <w:rPr>
          <w:rFonts w:ascii="Times New Roman" w:eastAsia="Calibri"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    - </w:t>
      </w:r>
      <w:r w:rsidRPr="00E93A81">
        <w:rPr>
          <w:rFonts w:ascii="Times New Roman" w:eastAsia="Calibri" w:hAnsi="Times New Roman" w:cs="Times New Roman"/>
          <w:sz w:val="28"/>
          <w:szCs w:val="28"/>
          <w:lang w:eastAsia="ar-SA"/>
        </w:rPr>
        <w:t>патентная_______________;</w:t>
      </w:r>
    </w:p>
    <w:p w:rsidR="00E93A81" w:rsidRPr="00E93A81" w:rsidRDefault="00E93A81" w:rsidP="00F644B8">
      <w:pPr>
        <w:suppressAutoHyphens/>
        <w:spacing w:after="0" w:line="240" w:lineRule="auto"/>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xml:space="preserve">    - </w:t>
      </w:r>
      <w:r w:rsidRPr="00E93A81">
        <w:rPr>
          <w:rFonts w:ascii="Times New Roman" w:eastAsia="Times New Roman" w:hAnsi="Times New Roman" w:cs="Times New Roman"/>
          <w:sz w:val="28"/>
          <w:szCs w:val="28"/>
          <w:lang w:eastAsia="ar-SA"/>
        </w:rPr>
        <w:t>специальный налоговый режим «Налог на профессиональный доход»</w:t>
      </w:r>
      <w:r w:rsidRPr="00E93A81">
        <w:rPr>
          <w:rFonts w:ascii="Times New Roman" w:eastAsia="Calibri" w:hAnsi="Times New Roman" w:cs="Times New Roman"/>
          <w:sz w:val="28"/>
          <w:szCs w:val="28"/>
          <w:lang w:eastAsia="ar-SA"/>
        </w:rPr>
        <w:t>.</w:t>
      </w:r>
    </w:p>
    <w:p w:rsidR="00E93A81" w:rsidRPr="00E93A81" w:rsidRDefault="00E93A81" w:rsidP="00F644B8">
      <w:pPr>
        <w:suppressAutoHyphens/>
        <w:spacing w:after="0" w:line="240" w:lineRule="auto"/>
        <w:rPr>
          <w:rFonts w:ascii="Times New Roman" w:eastAsia="Times New Roman" w:hAnsi="Times New Roman" w:cs="Times New Roman"/>
          <w:sz w:val="28"/>
          <w:szCs w:val="28"/>
          <w:lang w:eastAsia="ar-SA"/>
        </w:rPr>
      </w:pPr>
    </w:p>
    <w:p w:rsidR="00E93A81" w:rsidRPr="00E93A81" w:rsidRDefault="00E93A81" w:rsidP="00F644B8">
      <w:pPr>
        <w:tabs>
          <w:tab w:val="left" w:pos="142"/>
        </w:tabs>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9.    Настоящим заявлением подтверждаю:</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lastRenderedPageBreak/>
        <w:t>- вся информация, содержащаяся в заявлении и прилагаемых к нему документах, является достоверной;</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не находится в стадии реорганизации, ликвидации или банкротства, а также не ограничен иным образом в правовом отношении действующим законодательством;</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не возражает против доступа к настоящему заявлению всех лиц, участвующих в рассмотрении заявлений, круг которых определен администрацией Енисейского района;</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заявитель согласен соблюдать все условия и требования муниципальных нормативных и правовых актов, а также действующего краевого и федерального законодательства;</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заявителю - субъекту малого или среднего предпринимательства ранее не предоставлялась аналогичная поддержка по заявленным расходам из бюджета Енисейского района, а также бюджетов других уровней;</w:t>
      </w:r>
    </w:p>
    <w:p w:rsidR="00E93A81" w:rsidRPr="00E93A81" w:rsidRDefault="00E93A81"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заявителю – самозанятому гражданину ранее не предоставлялась поддержка по заявленным расходам из бюджета Енисейского района, а также бюджетов других уровней;</w:t>
      </w:r>
    </w:p>
    <w:p w:rsidR="00E93A81" w:rsidRPr="00E93A81" w:rsidRDefault="00E93A81" w:rsidP="00F644B8">
      <w:pPr>
        <w:widowControl w:val="0"/>
        <w:autoSpaceDE w:val="0"/>
        <w:autoSpaceDN w:val="0"/>
        <w:spacing w:after="0" w:line="240" w:lineRule="auto"/>
        <w:jc w:val="both"/>
        <w:rPr>
          <w:rFonts w:ascii="Times New Roman" w:eastAsia="Calibri" w:hAnsi="Times New Roman" w:cs="Times New Roman"/>
          <w:szCs w:val="20"/>
          <w:lang w:eastAsia="ru-RU"/>
        </w:rPr>
      </w:pPr>
      <w:r w:rsidRPr="00E93A81">
        <w:rPr>
          <w:rFonts w:ascii="Times New Roman" w:eastAsia="Calibri" w:hAnsi="Times New Roman" w:cs="Times New Roman"/>
          <w:sz w:val="28"/>
          <w:szCs w:val="28"/>
          <w:lang w:eastAsia="ru-RU"/>
        </w:rPr>
        <w:t xml:space="preserve">- </w:t>
      </w:r>
      <w:r w:rsidRPr="00E93A81">
        <w:rPr>
          <w:rFonts w:ascii="Times New Roman" w:eastAsia="Times New Roman" w:hAnsi="Times New Roman" w:cs="Times New Roman"/>
          <w:sz w:val="28"/>
          <w:szCs w:val="28"/>
          <w:lang w:eastAsia="ru-RU"/>
        </w:rPr>
        <w:t xml:space="preserve">в реестре дисквалифицированных лиц отсутствуют сведения </w:t>
      </w:r>
      <w:r w:rsidRPr="00E93A81">
        <w:rPr>
          <w:rFonts w:ascii="Times New Roman" w:eastAsia="Times New Roman" w:hAnsi="Times New Roman" w:cs="Times New Roman"/>
          <w:sz w:val="28"/>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r w:rsidRPr="00E93A81">
        <w:rPr>
          <w:rFonts w:ascii="Times New Roman" w:eastAsia="Calibri" w:hAnsi="Times New Roman" w:cs="Times New Roman"/>
          <w:szCs w:val="20"/>
          <w:lang w:eastAsia="ru-RU"/>
        </w:rPr>
        <w:t>.</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E93A81">
        <w:rPr>
          <w:rFonts w:ascii="Times New Roman" w:eastAsia="Times New Roman" w:hAnsi="Times New Roman" w:cs="Times New Roman"/>
          <w:sz w:val="28"/>
          <w:szCs w:val="28"/>
          <w:lang w:eastAsia="ru-RU"/>
        </w:rPr>
        <w:t xml:space="preserve">10.  Размер субсидии прошу установить в соответствии с Порядком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11. Согласен на осуществление администрацией Енисейского района, финансовым управлением администрации Енисейского района и Контрольно-счетной палатой Енисейского района финансового контроля, проверок соблюдения условий, целей и порядка предоставления субсидий.Согласен на публикацию (размещение) в информационно-телекоммуникационной сети «Интернет» информации о заявителе, о подаваемом заявителем заявлении (заявке), связанной с предоставлением субсидии, иной информации о заявителе, связанной с предоставлением субсидии.  Согласен на обработку персональных данных (для физического лица).</w:t>
      </w:r>
    </w:p>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58243F" w:rsidP="00F644B8">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12</w:t>
      </w:r>
      <w:r w:rsidR="00E93A81" w:rsidRPr="00E93A81">
        <w:rPr>
          <w:rFonts w:ascii="Times New Roman" w:eastAsia="Calibri" w:hAnsi="Times New Roman" w:cs="Times New Roman"/>
          <w:sz w:val="28"/>
          <w:szCs w:val="28"/>
          <w:lang w:eastAsia="ar-SA"/>
        </w:rPr>
        <w:t>. Перечень прилагаемых к заявлению документов с указанием количества листов:</w:t>
      </w:r>
    </w:p>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6195"/>
        <w:gridCol w:w="1715"/>
        <w:gridCol w:w="1025"/>
      </w:tblGrid>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xml:space="preserve">№ </w:t>
            </w:r>
            <w:r w:rsidRPr="00E93A81">
              <w:rPr>
                <w:rFonts w:ascii="Times New Roman" w:eastAsia="Calibri" w:hAnsi="Times New Roman" w:cs="Times New Roman"/>
                <w:sz w:val="28"/>
                <w:szCs w:val="28"/>
                <w:lang w:eastAsia="ar-SA"/>
              </w:rPr>
              <w:lastRenderedPageBreak/>
              <w:t>п/п</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lastRenderedPageBreak/>
              <w:t>Наименование документа</w:t>
            </w: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 xml:space="preserve">Количество </w:t>
            </w:r>
            <w:r w:rsidRPr="00E93A81">
              <w:rPr>
                <w:rFonts w:ascii="Times New Roman" w:eastAsia="Calibri" w:hAnsi="Times New Roman" w:cs="Times New Roman"/>
                <w:sz w:val="28"/>
                <w:szCs w:val="28"/>
                <w:lang w:eastAsia="ar-SA"/>
              </w:rPr>
              <w:lastRenderedPageBreak/>
              <w:t>экземпляров</w:t>
            </w:r>
          </w:p>
        </w:tc>
        <w:tc>
          <w:tcPr>
            <w:tcW w:w="535" w:type="pct"/>
            <w:shd w:val="clear" w:color="auto" w:fill="auto"/>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lastRenderedPageBreak/>
              <w:t>Кол-</w:t>
            </w:r>
            <w:r w:rsidRPr="00E93A81">
              <w:rPr>
                <w:rFonts w:ascii="Times New Roman" w:eastAsia="Calibri" w:hAnsi="Times New Roman" w:cs="Times New Roman"/>
                <w:sz w:val="28"/>
                <w:szCs w:val="28"/>
                <w:lang w:eastAsia="ar-SA"/>
              </w:rPr>
              <w:lastRenderedPageBreak/>
              <w:t>во листов</w:t>
            </w: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lastRenderedPageBreak/>
              <w:t>1</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2</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3</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r w:rsidR="00E93A81" w:rsidRPr="00E93A81" w:rsidTr="007B7A30">
        <w:tc>
          <w:tcPr>
            <w:tcW w:w="332"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r w:rsidRPr="00E93A81">
              <w:rPr>
                <w:rFonts w:ascii="Times New Roman" w:eastAsia="Calibri" w:hAnsi="Times New Roman" w:cs="Times New Roman"/>
                <w:sz w:val="28"/>
                <w:szCs w:val="28"/>
                <w:lang w:eastAsia="ar-SA"/>
              </w:rPr>
              <w:t>4…</w:t>
            </w:r>
          </w:p>
        </w:tc>
        <w:tc>
          <w:tcPr>
            <w:tcW w:w="3236" w:type="pct"/>
            <w:shd w:val="clear" w:color="auto" w:fill="auto"/>
            <w:vAlign w:val="center"/>
          </w:tcPr>
          <w:p w:rsidR="00E93A81" w:rsidRPr="00E93A81" w:rsidRDefault="00E93A81" w:rsidP="00F644B8">
            <w:pPr>
              <w:suppressAutoHyphens/>
              <w:autoSpaceDE w:val="0"/>
              <w:autoSpaceDN w:val="0"/>
              <w:adjustRightInd w:val="0"/>
              <w:spacing w:after="0" w:line="240" w:lineRule="auto"/>
              <w:rPr>
                <w:rFonts w:ascii="Times New Roman" w:eastAsia="Calibri" w:hAnsi="Times New Roman" w:cs="Times New Roman"/>
                <w:sz w:val="28"/>
                <w:szCs w:val="28"/>
                <w:lang w:eastAsia="ar-SA"/>
              </w:rPr>
            </w:pPr>
          </w:p>
        </w:tc>
        <w:tc>
          <w:tcPr>
            <w:tcW w:w="896"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c>
          <w:tcPr>
            <w:tcW w:w="535" w:type="pct"/>
            <w:shd w:val="clear" w:color="auto" w:fill="auto"/>
            <w:vAlign w:val="center"/>
          </w:tcPr>
          <w:p w:rsidR="00E93A81" w:rsidRPr="00E93A81" w:rsidRDefault="00E93A81" w:rsidP="00F644B8">
            <w:pPr>
              <w:suppressAutoHyphens/>
              <w:autoSpaceDE w:val="0"/>
              <w:autoSpaceDN w:val="0"/>
              <w:adjustRightInd w:val="0"/>
              <w:spacing w:after="0" w:line="240" w:lineRule="auto"/>
              <w:jc w:val="center"/>
              <w:rPr>
                <w:rFonts w:ascii="Times New Roman" w:eastAsia="Calibri" w:hAnsi="Times New Roman" w:cs="Times New Roman"/>
                <w:sz w:val="28"/>
                <w:szCs w:val="28"/>
                <w:lang w:eastAsia="ar-SA"/>
              </w:rPr>
            </w:pPr>
          </w:p>
        </w:tc>
      </w:tr>
    </w:tbl>
    <w:p w:rsidR="00E93A81" w:rsidRPr="00E93A81" w:rsidRDefault="00E93A81" w:rsidP="00F644B8">
      <w:pPr>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Руководитель,</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 xml:space="preserve">Индивидуальный </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предприниматель,</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самозанятый гражданин          ____________        /__________________/</w:t>
      </w:r>
    </w:p>
    <w:p w:rsidR="00E93A81" w:rsidRPr="00E93A81" w:rsidRDefault="00E93A81" w:rsidP="00F644B8">
      <w:pPr>
        <w:suppressAutoHyphens/>
        <w:spacing w:after="0" w:line="240" w:lineRule="auto"/>
        <w:jc w:val="both"/>
        <w:rPr>
          <w:rFonts w:ascii="Times New Roman" w:eastAsia="Times New Roman" w:hAnsi="Times New Roman" w:cs="Times New Roman"/>
          <w:sz w:val="28"/>
          <w:szCs w:val="28"/>
          <w:vertAlign w:val="superscript"/>
          <w:lang w:eastAsia="ar-SA"/>
        </w:rPr>
      </w:pPr>
      <w:r w:rsidRPr="00E93A81">
        <w:rPr>
          <w:rFonts w:ascii="Times New Roman" w:eastAsia="Times New Roman" w:hAnsi="Times New Roman" w:cs="Times New Roman"/>
          <w:sz w:val="28"/>
          <w:szCs w:val="28"/>
          <w:vertAlign w:val="superscript"/>
          <w:lang w:eastAsia="ar-SA"/>
        </w:rPr>
        <w:t xml:space="preserve">                                                                                                  (подпись)                             (расшифровка подписи)</w:t>
      </w:r>
    </w:p>
    <w:p w:rsidR="00E93A81" w:rsidRPr="00E93A81" w:rsidRDefault="00E93A81" w:rsidP="00F644B8">
      <w:pPr>
        <w:suppressAutoHyphens/>
        <w:spacing w:after="0" w:line="240" w:lineRule="auto"/>
        <w:ind w:firstLine="708"/>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М.П.</w:t>
      </w:r>
    </w:p>
    <w:p w:rsidR="003E5BF3" w:rsidRDefault="00E93A81" w:rsidP="00F644B8">
      <w:pPr>
        <w:suppressAutoHyphens/>
        <w:spacing w:after="0" w:line="240" w:lineRule="auto"/>
        <w:jc w:val="both"/>
        <w:rPr>
          <w:rFonts w:ascii="Times New Roman" w:eastAsia="Times New Roman" w:hAnsi="Times New Roman" w:cs="Times New Roman"/>
          <w:sz w:val="28"/>
          <w:szCs w:val="28"/>
          <w:lang w:eastAsia="ar-SA"/>
        </w:rPr>
      </w:pPr>
      <w:r w:rsidRPr="00E93A81">
        <w:rPr>
          <w:rFonts w:ascii="Times New Roman" w:eastAsia="Times New Roman" w:hAnsi="Times New Roman" w:cs="Times New Roman"/>
          <w:sz w:val="28"/>
          <w:szCs w:val="28"/>
          <w:lang w:eastAsia="ar-SA"/>
        </w:rPr>
        <w:t>«___» ____________ 20__</w:t>
      </w: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505B0C" w:rsidRDefault="00505B0C"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Приложение № 2</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к объявлению о проведении отбора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предложений (заявок)  в целях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предоставления субсидии субъектам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малого и среднего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предпринимательства и физическим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лицам, применяющим специальный </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налоговый режим «Налог на </w:t>
      </w:r>
      <w:proofErr w:type="spellStart"/>
      <w:r w:rsidRPr="00505B0C">
        <w:rPr>
          <w:rFonts w:ascii="Times New Roman" w:eastAsia="Times New Roman" w:hAnsi="Times New Roman" w:cs="Times New Roman"/>
          <w:sz w:val="24"/>
          <w:szCs w:val="24"/>
          <w:lang w:eastAsia="ru-RU"/>
        </w:rPr>
        <w:t>профес</w:t>
      </w:r>
      <w:proofErr w:type="spellEnd"/>
      <w:r w:rsidRPr="00505B0C">
        <w:rPr>
          <w:rFonts w:ascii="Times New Roman" w:eastAsia="Times New Roman" w:hAnsi="Times New Roman" w:cs="Times New Roman"/>
          <w:sz w:val="24"/>
          <w:szCs w:val="24"/>
          <w:lang w:eastAsia="ru-RU"/>
        </w:rPr>
        <w:t>-</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505B0C">
        <w:rPr>
          <w:rFonts w:ascii="Times New Roman" w:eastAsia="Times New Roman" w:hAnsi="Times New Roman" w:cs="Times New Roman"/>
          <w:sz w:val="24"/>
          <w:szCs w:val="24"/>
          <w:lang w:eastAsia="ru-RU"/>
        </w:rPr>
        <w:t>сиональный</w:t>
      </w:r>
      <w:proofErr w:type="spellEnd"/>
      <w:r w:rsidRPr="00505B0C">
        <w:rPr>
          <w:rFonts w:ascii="Times New Roman" w:eastAsia="Times New Roman" w:hAnsi="Times New Roman" w:cs="Times New Roman"/>
          <w:sz w:val="24"/>
          <w:szCs w:val="24"/>
          <w:lang w:eastAsia="ru-RU"/>
        </w:rPr>
        <w:t xml:space="preserve"> доход» на возмещение за-</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r w:rsidRPr="00505B0C">
        <w:rPr>
          <w:rFonts w:ascii="Times New Roman" w:eastAsia="Times New Roman" w:hAnsi="Times New Roman" w:cs="Times New Roman"/>
          <w:sz w:val="24"/>
          <w:szCs w:val="24"/>
          <w:lang w:eastAsia="ru-RU"/>
        </w:rPr>
        <w:t xml:space="preserve">трат при осуществлении </w:t>
      </w:r>
      <w:proofErr w:type="spellStart"/>
      <w:r w:rsidRPr="00505B0C">
        <w:rPr>
          <w:rFonts w:ascii="Times New Roman" w:eastAsia="Times New Roman" w:hAnsi="Times New Roman" w:cs="Times New Roman"/>
          <w:sz w:val="24"/>
          <w:szCs w:val="24"/>
          <w:lang w:eastAsia="ru-RU"/>
        </w:rPr>
        <w:t>предпринима</w:t>
      </w:r>
      <w:proofErr w:type="spellEnd"/>
      <w:r w:rsidRPr="00505B0C">
        <w:rPr>
          <w:rFonts w:ascii="Times New Roman" w:eastAsia="Times New Roman" w:hAnsi="Times New Roman" w:cs="Times New Roman"/>
          <w:sz w:val="24"/>
          <w:szCs w:val="24"/>
          <w:lang w:eastAsia="ru-RU"/>
        </w:rPr>
        <w:t>-</w:t>
      </w:r>
    </w:p>
    <w:p w:rsidR="003E5BF3" w:rsidRPr="00505B0C"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4"/>
          <w:szCs w:val="24"/>
          <w:lang w:eastAsia="ru-RU"/>
        </w:rPr>
      </w:pPr>
      <w:proofErr w:type="spellStart"/>
      <w:r w:rsidRPr="00505B0C">
        <w:rPr>
          <w:rFonts w:ascii="Times New Roman" w:eastAsia="Times New Roman" w:hAnsi="Times New Roman" w:cs="Times New Roman"/>
          <w:sz w:val="24"/>
          <w:szCs w:val="24"/>
          <w:lang w:eastAsia="ru-RU"/>
        </w:rPr>
        <w:t>тельской</w:t>
      </w:r>
      <w:proofErr w:type="spellEnd"/>
      <w:r w:rsidRPr="00505B0C">
        <w:rPr>
          <w:rFonts w:ascii="Times New Roman" w:eastAsia="Times New Roman" w:hAnsi="Times New Roman" w:cs="Times New Roman"/>
          <w:sz w:val="24"/>
          <w:szCs w:val="24"/>
          <w:lang w:eastAsia="ru-RU"/>
        </w:rPr>
        <w:t xml:space="preserve"> деятельности</w:t>
      </w:r>
    </w:p>
    <w:p w:rsidR="003E5BF3" w:rsidRPr="00505B0C" w:rsidRDefault="003E5BF3" w:rsidP="003E5BF3">
      <w:pPr>
        <w:suppressAutoHyphens/>
        <w:spacing w:after="0" w:line="240" w:lineRule="auto"/>
        <w:jc w:val="both"/>
        <w:rPr>
          <w:rFonts w:ascii="Times New Roman" w:eastAsia="Times New Roman" w:hAnsi="Times New Roman" w:cs="Times New Roman"/>
          <w:sz w:val="28"/>
          <w:szCs w:val="28"/>
          <w:lang w:eastAsia="ar-SA"/>
        </w:rPr>
      </w:pPr>
    </w:p>
    <w:p w:rsidR="003E5BF3" w:rsidRPr="00505B0C" w:rsidRDefault="003E5BF3" w:rsidP="003E5BF3">
      <w:pPr>
        <w:suppressAutoHyphens/>
        <w:autoSpaceDE w:val="0"/>
        <w:autoSpaceDN w:val="0"/>
        <w:adjustRightInd w:val="0"/>
        <w:spacing w:after="0" w:line="240" w:lineRule="auto"/>
        <w:ind w:firstLine="5245"/>
        <w:jc w:val="both"/>
        <w:rPr>
          <w:rFonts w:ascii="Times New Roman" w:eastAsia="Times New Roman" w:hAnsi="Times New Roman" w:cs="Times New Roman"/>
          <w:sz w:val="24"/>
          <w:szCs w:val="24"/>
          <w:lang w:eastAsia="ar-SA"/>
        </w:rPr>
      </w:pP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highlight w:val="yellow"/>
          <w:lang w:eastAsia="ru-RU"/>
        </w:rPr>
      </w:pPr>
      <w:r w:rsidRPr="00505B0C">
        <w:rPr>
          <w:rFonts w:ascii="Times New Roman" w:eastAsia="Times New Roman" w:hAnsi="Times New Roman" w:cs="Times New Roman"/>
          <w:sz w:val="28"/>
          <w:szCs w:val="28"/>
          <w:lang w:eastAsia="ru-RU"/>
        </w:rPr>
        <w:t>Главе Енисейского района</w:t>
      </w: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highlight w:val="yellow"/>
          <w:lang w:eastAsia="ru-RU"/>
        </w:rPr>
      </w:pPr>
    </w:p>
    <w:p w:rsidR="003E5BF3" w:rsidRPr="003E5BF3" w:rsidRDefault="003E5BF3" w:rsidP="003E5BF3">
      <w:pPr>
        <w:widowControl w:val="0"/>
        <w:autoSpaceDE w:val="0"/>
        <w:autoSpaceDN w:val="0"/>
        <w:spacing w:after="0" w:line="240" w:lineRule="auto"/>
        <w:ind w:firstLine="5245"/>
        <w:jc w:val="both"/>
        <w:outlineLvl w:val="1"/>
        <w:rPr>
          <w:rFonts w:ascii="Times New Roman" w:eastAsia="Times New Roman" w:hAnsi="Times New Roman" w:cs="Times New Roman"/>
          <w:sz w:val="28"/>
          <w:szCs w:val="28"/>
          <w:lang w:eastAsia="ru-RU"/>
        </w:rPr>
      </w:pPr>
    </w:p>
    <w:p w:rsidR="003E5BF3" w:rsidRPr="003E5BF3" w:rsidRDefault="003E5BF3" w:rsidP="003E5BF3">
      <w:pPr>
        <w:spacing w:after="0"/>
        <w:jc w:val="center"/>
        <w:rPr>
          <w:rFonts w:ascii="Times New Roman" w:eastAsia="Calibri" w:hAnsi="Times New Roman" w:cs="Times New Roman"/>
          <w:sz w:val="24"/>
          <w:szCs w:val="24"/>
        </w:rPr>
      </w:pPr>
      <w:r w:rsidRPr="003E5BF3">
        <w:rPr>
          <w:rFonts w:ascii="Times New Roman" w:eastAsia="Calibri" w:hAnsi="Times New Roman" w:cs="Times New Roman"/>
          <w:sz w:val="24"/>
          <w:szCs w:val="24"/>
        </w:rPr>
        <w:t>СОГЛАСИЕ НА ОБРАБОТКУ ПЕРСОНАЛЬНЫХ ДАННЫХ И</w:t>
      </w:r>
    </w:p>
    <w:p w:rsidR="003E5BF3" w:rsidRPr="003E5BF3" w:rsidRDefault="003E5BF3" w:rsidP="003E5BF3">
      <w:pPr>
        <w:spacing w:after="0"/>
        <w:jc w:val="center"/>
        <w:rPr>
          <w:rFonts w:ascii="Times New Roman" w:eastAsia="Calibri" w:hAnsi="Times New Roman" w:cs="Times New Roman"/>
          <w:sz w:val="24"/>
          <w:szCs w:val="24"/>
        </w:rPr>
      </w:pPr>
      <w:r w:rsidRPr="003E5BF3">
        <w:rPr>
          <w:rFonts w:ascii="Times New Roman" w:eastAsia="Calibri" w:hAnsi="Times New Roman" w:cs="Times New Roman"/>
          <w:sz w:val="24"/>
          <w:szCs w:val="24"/>
        </w:rPr>
        <w:t>О ДОСТОВЕРНОСТИ ПРЕДОСТАВЛЯЕМОЙ ИНФОРМАЦИИ</w:t>
      </w:r>
    </w:p>
    <w:p w:rsidR="003E5BF3" w:rsidRPr="003E5BF3" w:rsidRDefault="003E5BF3" w:rsidP="003E5BF3">
      <w:pPr>
        <w:spacing w:after="0"/>
        <w:jc w:val="center"/>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Я, _____________________________________________________________________, </w:t>
      </w:r>
    </w:p>
    <w:p w:rsidR="003E5BF3" w:rsidRPr="003E5BF3" w:rsidRDefault="003E5BF3" w:rsidP="003E5BF3">
      <w:pPr>
        <w:spacing w:after="0"/>
        <w:ind w:firstLine="709"/>
        <w:jc w:val="center"/>
        <w:rPr>
          <w:rFonts w:ascii="Times New Roman" w:eastAsia="Calibri" w:hAnsi="Times New Roman" w:cs="Times New Roman"/>
          <w:sz w:val="16"/>
          <w:szCs w:val="16"/>
        </w:rPr>
      </w:pPr>
      <w:r w:rsidRPr="003E5BF3">
        <w:rPr>
          <w:rFonts w:ascii="Times New Roman" w:eastAsia="Calibri" w:hAnsi="Times New Roman" w:cs="Times New Roman"/>
          <w:sz w:val="16"/>
          <w:szCs w:val="16"/>
        </w:rPr>
        <w:t>(ФИО полностью)</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должность __________________________________________________________________,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паспорт _________________________ выдан _____________________________________</w:t>
      </w: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16"/>
          <w:szCs w:val="16"/>
        </w:rPr>
        <w:t xml:space="preserve">                                  (серия, номер)   </w:t>
      </w:r>
      <w:r w:rsidRPr="003E5BF3">
        <w:rPr>
          <w:rFonts w:ascii="Times New Roman" w:eastAsia="Calibri" w:hAnsi="Times New Roman" w:cs="Times New Roman"/>
          <w:sz w:val="24"/>
          <w:szCs w:val="24"/>
        </w:rPr>
        <w:t>_____________________________________________________________________________,</w:t>
      </w:r>
    </w:p>
    <w:p w:rsidR="003E5BF3" w:rsidRPr="003E5BF3" w:rsidRDefault="003E5BF3" w:rsidP="003E5BF3">
      <w:pPr>
        <w:spacing w:after="0"/>
        <w:jc w:val="center"/>
        <w:rPr>
          <w:rFonts w:ascii="Times New Roman" w:eastAsia="Calibri" w:hAnsi="Times New Roman" w:cs="Times New Roman"/>
          <w:sz w:val="16"/>
          <w:szCs w:val="16"/>
        </w:rPr>
      </w:pPr>
      <w:r w:rsidRPr="003E5BF3">
        <w:rPr>
          <w:rFonts w:ascii="Times New Roman" w:eastAsia="Calibri" w:hAnsi="Times New Roman" w:cs="Times New Roman"/>
          <w:sz w:val="16"/>
          <w:szCs w:val="16"/>
        </w:rPr>
        <w:t>(когда и кем выдан)</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регистрации: 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места жительства:________________________________________________________,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контактный телефон: __________________________________________________________,</w:t>
      </w:r>
    </w:p>
    <w:p w:rsidR="003E5BF3" w:rsidRPr="003E5BF3" w:rsidRDefault="003E5BF3" w:rsidP="003E5BF3">
      <w:pPr>
        <w:spacing w:after="0"/>
        <w:rPr>
          <w:rFonts w:ascii="Times New Roman" w:eastAsia="Calibri" w:hAnsi="Times New Roman" w:cs="Times New Roman"/>
          <w:sz w:val="24"/>
          <w:szCs w:val="24"/>
        </w:rPr>
      </w:pP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регистрации субъекта предпринимательства: _____________________________________________________________________________,</w:t>
      </w: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адрес места осуществления деятельности субъекта предпринимательства:_________________________________________________________________________,</w:t>
      </w:r>
    </w:p>
    <w:p w:rsidR="003E5BF3" w:rsidRPr="003E5BF3" w:rsidRDefault="003E5BF3" w:rsidP="003E5BF3">
      <w:pPr>
        <w:spacing w:after="0"/>
        <w:rPr>
          <w:rFonts w:ascii="Times New Roman" w:eastAsia="Calibri" w:hAnsi="Times New Roman" w:cs="Times New Roman"/>
          <w:sz w:val="24"/>
          <w:szCs w:val="24"/>
        </w:rPr>
      </w:pP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ИНН/КПП субъекта предпринимательства: ________________________________________,</w:t>
      </w:r>
    </w:p>
    <w:p w:rsidR="003E5BF3" w:rsidRPr="003E5BF3" w:rsidRDefault="003E5BF3" w:rsidP="003E5BF3">
      <w:pPr>
        <w:spacing w:after="0"/>
        <w:rPr>
          <w:rFonts w:ascii="Times New Roman" w:eastAsia="Calibri" w:hAnsi="Times New Roman" w:cs="Times New Roman"/>
          <w:sz w:val="24"/>
          <w:szCs w:val="24"/>
        </w:rPr>
      </w:pPr>
      <w:r w:rsidRPr="003E5BF3">
        <w:rPr>
          <w:rFonts w:ascii="Times New Roman" w:eastAsia="Calibri" w:hAnsi="Times New Roman" w:cs="Times New Roman"/>
          <w:sz w:val="24"/>
          <w:szCs w:val="24"/>
        </w:rPr>
        <w:t>Контактная информация субъекта предпринимательства (телефон, адрес электронной почты)_______________________________________________________________________,</w:t>
      </w:r>
    </w:p>
    <w:p w:rsidR="003E5BF3" w:rsidRPr="003E5BF3" w:rsidRDefault="003E5BF3" w:rsidP="003E5BF3">
      <w:pPr>
        <w:spacing w:after="0"/>
        <w:ind w:firstLine="709"/>
        <w:jc w:val="both"/>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даю свое согласие на обработку администрацией Енисейского района Красноярского края персональных данных субъекта предпринимательства в целях, связанных с  </w:t>
      </w:r>
      <w:r w:rsidRPr="003E5BF3">
        <w:rPr>
          <w:rFonts w:ascii="Times New Roman" w:eastAsia="Times New Roman" w:hAnsi="Times New Roman" w:cs="Times New Roman"/>
          <w:sz w:val="24"/>
          <w:szCs w:val="24"/>
          <w:lang w:eastAsia="ar-SA"/>
        </w:rPr>
        <w:t>предоставлением субсидии</w:t>
      </w:r>
      <w:r w:rsidRPr="003E5BF3">
        <w:rPr>
          <w:rFonts w:ascii="Times New Roman" w:eastAsia="Calibri" w:hAnsi="Times New Roman" w:cs="Times New Roman"/>
          <w:sz w:val="24"/>
          <w:szCs w:val="24"/>
        </w:rPr>
        <w:t>.</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Под обработкой персональных данных понимаются действия, предусмотренные п.3 ч.1 ст.3 Федерального закона от 27.07.2006 № 152-ФЗ «О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и любые другие действия (операции) с персональными данными, предусмотренные действующим законодательством Российской Федерации.</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Под персональными данными я понимаю любую информацию, относящуюся ко мне как к субъекту персональных данных, в том числе:</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xml:space="preserve">- наименование субъекта предпринимательства (для индивидуальных предпринимателей </w:t>
      </w:r>
      <w:r w:rsidRPr="003E5BF3">
        <w:rPr>
          <w:rFonts w:ascii="Times New Roman" w:eastAsia="Times New Roman" w:hAnsi="Times New Roman" w:cs="Times New Roman"/>
          <w:sz w:val="24"/>
          <w:szCs w:val="24"/>
          <w:lang w:eastAsia="ar-SA"/>
        </w:rPr>
        <w:t>-</w:t>
      </w:r>
      <w:r w:rsidRPr="003E5BF3">
        <w:rPr>
          <w:rFonts w:ascii="Times New Roman" w:eastAsia="Calibri" w:hAnsi="Times New Roman" w:cs="Times New Roman"/>
          <w:sz w:val="24"/>
          <w:szCs w:val="24"/>
        </w:rPr>
        <w:t>фамилия, имя, отчество);</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ИНН/КПП;</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год, месяц, дата и место рождения;</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паспортные данные;</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адрес места жительства;</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 контактная информация субъекта предпринимательства (телефон, адрес электронной почты).</w:t>
      </w:r>
    </w:p>
    <w:p w:rsidR="003E5BF3" w:rsidRPr="003E5BF3" w:rsidRDefault="003E5BF3" w:rsidP="003E5BF3">
      <w:pPr>
        <w:spacing w:after="0"/>
        <w:ind w:firstLine="709"/>
        <w:jc w:val="both"/>
        <w:rPr>
          <w:rFonts w:ascii="Times New Roman" w:eastAsia="Calibri" w:hAnsi="Times New Roman" w:cs="Times New Roman"/>
          <w:sz w:val="24"/>
          <w:szCs w:val="24"/>
        </w:rPr>
      </w:pP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3E5BF3" w:rsidRPr="003E5BF3" w:rsidRDefault="003E5BF3" w:rsidP="003E5BF3">
      <w:pPr>
        <w:spacing w:after="0"/>
        <w:ind w:firstLine="709"/>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Данное согласие может быть отозвано в любой момент по моему письменному заявлению.</w:t>
      </w: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__________________       ____________________________________     _________________</w:t>
      </w:r>
    </w:p>
    <w:p w:rsidR="003E5BF3" w:rsidRPr="003E5BF3" w:rsidRDefault="003E5BF3" w:rsidP="003E5BF3">
      <w:pPr>
        <w:spacing w:after="0"/>
        <w:jc w:val="both"/>
        <w:rPr>
          <w:rFonts w:ascii="Times New Roman" w:eastAsia="Calibri" w:hAnsi="Times New Roman" w:cs="Times New Roman"/>
          <w:sz w:val="16"/>
          <w:szCs w:val="16"/>
        </w:rPr>
      </w:pPr>
      <w:r w:rsidRPr="003E5BF3">
        <w:rPr>
          <w:rFonts w:ascii="Times New Roman" w:eastAsia="Calibri" w:hAnsi="Times New Roman" w:cs="Times New Roman"/>
          <w:sz w:val="16"/>
          <w:szCs w:val="16"/>
        </w:rPr>
        <w:t xml:space="preserve">             (подпись)                                                                             (ФИО)                                                                             (дата)</w:t>
      </w:r>
    </w:p>
    <w:p w:rsidR="003E5BF3" w:rsidRPr="003E5BF3" w:rsidRDefault="003E5BF3" w:rsidP="003E5BF3">
      <w:pPr>
        <w:spacing w:after="0"/>
        <w:jc w:val="both"/>
        <w:rPr>
          <w:rFonts w:ascii="Times New Roman" w:eastAsia="Calibri" w:hAnsi="Times New Roman" w:cs="Times New Roman"/>
          <w:sz w:val="16"/>
          <w:szCs w:val="16"/>
        </w:rPr>
      </w:pPr>
    </w:p>
    <w:p w:rsidR="003E5BF3" w:rsidRPr="003E5BF3" w:rsidRDefault="003E5BF3" w:rsidP="003E5BF3">
      <w:pPr>
        <w:spacing w:after="0"/>
        <w:jc w:val="both"/>
        <w:rPr>
          <w:rFonts w:ascii="Times New Roman" w:eastAsia="Calibri" w:hAnsi="Times New Roman" w:cs="Times New Roman"/>
          <w:sz w:val="24"/>
          <w:szCs w:val="24"/>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Достоверность предоставляемой информации подтверждаю:</w:t>
      </w:r>
    </w:p>
    <w:p w:rsidR="003E5BF3" w:rsidRPr="003E5BF3" w:rsidRDefault="003E5BF3" w:rsidP="003E5BF3">
      <w:pPr>
        <w:spacing w:after="0"/>
        <w:jc w:val="both"/>
        <w:rPr>
          <w:rFonts w:ascii="Times New Roman" w:eastAsia="Calibri" w:hAnsi="Times New Roman" w:cs="Times New Roman"/>
          <w:sz w:val="16"/>
          <w:szCs w:val="16"/>
        </w:rPr>
      </w:pPr>
    </w:p>
    <w:p w:rsidR="003E5BF3" w:rsidRPr="003E5BF3" w:rsidRDefault="003E5BF3" w:rsidP="003E5BF3">
      <w:pPr>
        <w:spacing w:after="0"/>
        <w:jc w:val="both"/>
        <w:rPr>
          <w:rFonts w:ascii="Times New Roman" w:eastAsia="Calibri" w:hAnsi="Times New Roman" w:cs="Times New Roman"/>
          <w:sz w:val="24"/>
          <w:szCs w:val="24"/>
        </w:rPr>
      </w:pPr>
      <w:r w:rsidRPr="003E5BF3">
        <w:rPr>
          <w:rFonts w:ascii="Times New Roman" w:eastAsia="Calibri" w:hAnsi="Times New Roman" w:cs="Times New Roman"/>
          <w:sz w:val="24"/>
          <w:szCs w:val="24"/>
        </w:rPr>
        <w:t>__________________       ____________________________________     _________________</w:t>
      </w:r>
    </w:p>
    <w:p w:rsidR="003E5BF3" w:rsidRPr="003E5BF3" w:rsidRDefault="003E5BF3" w:rsidP="003E5BF3">
      <w:pPr>
        <w:suppressAutoHyphens/>
        <w:spacing w:after="0" w:line="240" w:lineRule="auto"/>
        <w:rPr>
          <w:rFonts w:ascii="Times New Roman" w:eastAsia="Times New Roman" w:hAnsi="Times New Roman" w:cs="Times New Roman"/>
          <w:sz w:val="28"/>
          <w:szCs w:val="28"/>
          <w:lang w:eastAsia="ar-SA"/>
        </w:rPr>
      </w:pPr>
      <w:r w:rsidRPr="003E5BF3">
        <w:rPr>
          <w:rFonts w:ascii="Times New Roman" w:eastAsia="Calibri" w:hAnsi="Times New Roman" w:cs="Times New Roman"/>
          <w:sz w:val="16"/>
          <w:szCs w:val="16"/>
        </w:rPr>
        <w:t xml:space="preserve">             (подпись)              </w:t>
      </w:r>
    </w:p>
    <w:p w:rsidR="003E5BF3" w:rsidRPr="00F4574E" w:rsidRDefault="003E5BF3" w:rsidP="00F644B8">
      <w:pPr>
        <w:suppressAutoHyphens/>
        <w:spacing w:after="0" w:line="240" w:lineRule="auto"/>
        <w:jc w:val="both"/>
        <w:rPr>
          <w:rFonts w:ascii="Times New Roman" w:hAnsi="Times New Roman" w:cs="Times New Roman"/>
          <w:b/>
          <w:sz w:val="28"/>
          <w:szCs w:val="28"/>
        </w:rPr>
      </w:pPr>
    </w:p>
    <w:sectPr w:rsidR="003E5BF3" w:rsidRPr="00F4574E" w:rsidSect="00DC58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17EE0"/>
    <w:multiLevelType w:val="hybridMultilevel"/>
    <w:tmpl w:val="24148442"/>
    <w:lvl w:ilvl="0" w:tplc="9ECC77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1522EFD"/>
    <w:multiLevelType w:val="hybridMultilevel"/>
    <w:tmpl w:val="7396D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9767EF"/>
    <w:multiLevelType w:val="multilevel"/>
    <w:tmpl w:val="99A6115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57441EA9"/>
    <w:multiLevelType w:val="hybridMultilevel"/>
    <w:tmpl w:val="90044D92"/>
    <w:lvl w:ilvl="0" w:tplc="267A8458">
      <w:start w:val="1"/>
      <w:numFmt w:val="decimal"/>
      <w:lvlText w:val="%1."/>
      <w:lvlJc w:val="left"/>
      <w:pPr>
        <w:ind w:left="1069" w:hanging="36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C3F13E1"/>
    <w:multiLevelType w:val="multilevel"/>
    <w:tmpl w:val="3F3AEF5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abstractNum w:abstractNumId="5" w15:restartNumberingAfterBreak="0">
    <w:nsid w:val="613A3EA1"/>
    <w:multiLevelType w:val="multilevel"/>
    <w:tmpl w:val="3F3AEF5A"/>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13"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859" w:hanging="1440"/>
      </w:pPr>
      <w:rPr>
        <w:rFonts w:cs="Times New Roman" w:hint="default"/>
      </w:rPr>
    </w:lvl>
    <w:lvl w:ilvl="6">
      <w:start w:val="1"/>
      <w:numFmt w:val="decimal"/>
      <w:isLgl/>
      <w:lvlText w:val="%1.%2.%3.%4.%5.%6.%7."/>
      <w:lvlJc w:val="left"/>
      <w:pPr>
        <w:ind w:left="3361" w:hanging="1800"/>
      </w:pPr>
      <w:rPr>
        <w:rFonts w:cs="Times New Roman" w:hint="default"/>
      </w:rPr>
    </w:lvl>
    <w:lvl w:ilvl="7">
      <w:start w:val="1"/>
      <w:numFmt w:val="decimal"/>
      <w:isLgl/>
      <w:lvlText w:val="%1.%2.%3.%4.%5.%6.%7.%8."/>
      <w:lvlJc w:val="left"/>
      <w:pPr>
        <w:ind w:left="3503" w:hanging="1800"/>
      </w:pPr>
      <w:rPr>
        <w:rFonts w:cs="Times New Roman" w:hint="default"/>
      </w:rPr>
    </w:lvl>
    <w:lvl w:ilvl="8">
      <w:start w:val="1"/>
      <w:numFmt w:val="decimal"/>
      <w:isLgl/>
      <w:lvlText w:val="%1.%2.%3.%4.%5.%6.%7.%8.%9."/>
      <w:lvlJc w:val="left"/>
      <w:pPr>
        <w:ind w:left="4005" w:hanging="2160"/>
      </w:pPr>
      <w:rPr>
        <w:rFonts w:cs="Times New Roman"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E29B8"/>
    <w:rsid w:val="000218FE"/>
    <w:rsid w:val="000B3BD3"/>
    <w:rsid w:val="00137F47"/>
    <w:rsid w:val="001670E4"/>
    <w:rsid w:val="0019598D"/>
    <w:rsid w:val="001D50B6"/>
    <w:rsid w:val="001E4F40"/>
    <w:rsid w:val="00232723"/>
    <w:rsid w:val="0028136C"/>
    <w:rsid w:val="0032284F"/>
    <w:rsid w:val="00323919"/>
    <w:rsid w:val="003E5BF3"/>
    <w:rsid w:val="0041038D"/>
    <w:rsid w:val="004213C5"/>
    <w:rsid w:val="0045364D"/>
    <w:rsid w:val="00496F6E"/>
    <w:rsid w:val="004A0A07"/>
    <w:rsid w:val="004B6304"/>
    <w:rsid w:val="00505B0C"/>
    <w:rsid w:val="00520AE2"/>
    <w:rsid w:val="00552ADC"/>
    <w:rsid w:val="0058243F"/>
    <w:rsid w:val="00596FE9"/>
    <w:rsid w:val="005C33A0"/>
    <w:rsid w:val="00625964"/>
    <w:rsid w:val="00662ECD"/>
    <w:rsid w:val="006F07FB"/>
    <w:rsid w:val="007002CB"/>
    <w:rsid w:val="007245CE"/>
    <w:rsid w:val="00770931"/>
    <w:rsid w:val="00773FE3"/>
    <w:rsid w:val="007E173E"/>
    <w:rsid w:val="008A5671"/>
    <w:rsid w:val="008C6CAB"/>
    <w:rsid w:val="0090536E"/>
    <w:rsid w:val="009A3FF1"/>
    <w:rsid w:val="00A27A87"/>
    <w:rsid w:val="00A70440"/>
    <w:rsid w:val="00A95E61"/>
    <w:rsid w:val="00AA44DD"/>
    <w:rsid w:val="00B21FFB"/>
    <w:rsid w:val="00B3135E"/>
    <w:rsid w:val="00B368EB"/>
    <w:rsid w:val="00BC7899"/>
    <w:rsid w:val="00BD472F"/>
    <w:rsid w:val="00CA655B"/>
    <w:rsid w:val="00DC58C6"/>
    <w:rsid w:val="00DD3DAE"/>
    <w:rsid w:val="00E358AB"/>
    <w:rsid w:val="00E93A81"/>
    <w:rsid w:val="00EA45C0"/>
    <w:rsid w:val="00EA590C"/>
    <w:rsid w:val="00EB75D9"/>
    <w:rsid w:val="00F43E72"/>
    <w:rsid w:val="00F4574E"/>
    <w:rsid w:val="00F644B8"/>
    <w:rsid w:val="00F65C4B"/>
    <w:rsid w:val="00F72E48"/>
    <w:rsid w:val="00F81018"/>
    <w:rsid w:val="00F90E67"/>
    <w:rsid w:val="00FE29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96444"/>
  <w15:docId w15:val="{F20EC9B8-EBEC-47FF-B914-D9FFE607A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8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E29B8"/>
    <w:pPr>
      <w:widowControl w:val="0"/>
      <w:autoSpaceDE w:val="0"/>
      <w:autoSpaceDN w:val="0"/>
      <w:spacing w:after="0" w:line="240" w:lineRule="auto"/>
    </w:pPr>
    <w:rPr>
      <w:rFonts w:ascii="Calibri" w:eastAsia="Times New Roman" w:hAnsi="Calibri" w:cs="Calibri"/>
      <w:b/>
      <w:szCs w:val="20"/>
      <w:lang w:eastAsia="ru-RU"/>
    </w:rPr>
  </w:style>
  <w:style w:type="paragraph" w:styleId="a3">
    <w:name w:val="List Paragraph"/>
    <w:basedOn w:val="a"/>
    <w:uiPriority w:val="34"/>
    <w:qFormat/>
    <w:rsid w:val="0019598D"/>
    <w:pPr>
      <w:ind w:left="720"/>
      <w:contextualSpacing/>
    </w:pPr>
  </w:style>
  <w:style w:type="paragraph" w:styleId="a4">
    <w:name w:val="Balloon Text"/>
    <w:basedOn w:val="a"/>
    <w:link w:val="a5"/>
    <w:uiPriority w:val="99"/>
    <w:semiHidden/>
    <w:unhideWhenUsed/>
    <w:rsid w:val="00F8101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10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3D672-BBDB-421A-A20F-2AF85C9A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4544</Words>
  <Characters>25905</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EconOtdel1</dc:creator>
  <cp:lastModifiedBy>Кристина</cp:lastModifiedBy>
  <cp:revision>4</cp:revision>
  <cp:lastPrinted>2024-02-28T07:05:00Z</cp:lastPrinted>
  <dcterms:created xsi:type="dcterms:W3CDTF">2024-03-05T03:16:00Z</dcterms:created>
  <dcterms:modified xsi:type="dcterms:W3CDTF">2024-03-05T03:46:00Z</dcterms:modified>
</cp:coreProperties>
</file>